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c"/>
        <w:tblW w:w="10348" w:type="dxa"/>
        <w:tblInd w:w="-714" w:type="dxa"/>
        <w:tblLook w:val="04A0" w:firstRow="1" w:lastRow="0" w:firstColumn="1" w:lastColumn="0" w:noHBand="0" w:noVBand="1"/>
      </w:tblPr>
      <w:tblGrid>
        <w:gridCol w:w="2517"/>
        <w:gridCol w:w="983"/>
        <w:gridCol w:w="1604"/>
        <w:gridCol w:w="880"/>
        <w:gridCol w:w="1042"/>
        <w:gridCol w:w="1076"/>
        <w:gridCol w:w="1013"/>
        <w:gridCol w:w="1233"/>
      </w:tblGrid>
      <w:tr w:rsidR="00FE5976" w:rsidRPr="00FE5976" w14:paraId="2D8E3126" w14:textId="77777777" w:rsidTr="00FE5976">
        <w:trPr>
          <w:trHeight w:val="288"/>
        </w:trPr>
        <w:tc>
          <w:tcPr>
            <w:tcW w:w="10348" w:type="dxa"/>
            <w:gridSpan w:val="8"/>
            <w:noWrap/>
            <w:hideMark/>
          </w:tcPr>
          <w:p w14:paraId="1B4B29C5" w14:textId="77777777" w:rsidR="00FE5976" w:rsidRPr="00FE5976" w:rsidRDefault="00FE5976">
            <w:r w:rsidRPr="00FE5976">
              <w:t xml:space="preserve">«№12 </w:t>
            </w:r>
            <w:proofErr w:type="spellStart"/>
            <w:r w:rsidRPr="00FE5976">
              <w:t>жалпы</w:t>
            </w:r>
            <w:proofErr w:type="spellEnd"/>
            <w:r w:rsidRPr="00FE5976">
              <w:t xml:space="preserve"> ОМ» КММ</w:t>
            </w:r>
          </w:p>
        </w:tc>
      </w:tr>
      <w:tr w:rsidR="00FE5976" w:rsidRPr="00FE5976" w14:paraId="7FF0BCA0" w14:textId="77777777" w:rsidTr="00FE5976">
        <w:trPr>
          <w:trHeight w:val="288"/>
        </w:trPr>
        <w:tc>
          <w:tcPr>
            <w:tcW w:w="10348" w:type="dxa"/>
            <w:gridSpan w:val="8"/>
            <w:noWrap/>
            <w:hideMark/>
          </w:tcPr>
          <w:p w14:paraId="43005CB1" w14:textId="0D95A28D" w:rsidR="00FE5976" w:rsidRPr="00FE5976" w:rsidRDefault="00FE5976">
            <w:r w:rsidRPr="00FE5976">
              <w:t xml:space="preserve">Алгебра </w:t>
            </w:r>
            <w:proofErr w:type="spellStart"/>
            <w:proofErr w:type="gramStart"/>
            <w:r w:rsidRPr="00FE5976">
              <w:t>пәнінен</w:t>
            </w:r>
            <w:proofErr w:type="spellEnd"/>
            <w:r w:rsidRPr="00FE5976">
              <w:t xml:space="preserve">  ТЖБ</w:t>
            </w:r>
            <w:proofErr w:type="gramEnd"/>
            <w:r w:rsidRPr="00FE5976">
              <w:t xml:space="preserve"> </w:t>
            </w:r>
            <w:proofErr w:type="spellStart"/>
            <w:r w:rsidRPr="00FE5976">
              <w:t>өткізу</w:t>
            </w:r>
            <w:proofErr w:type="spellEnd"/>
            <w:r w:rsidRPr="00FE5976">
              <w:t xml:space="preserve"> </w:t>
            </w:r>
            <w:proofErr w:type="spellStart"/>
            <w:r w:rsidRPr="00FE5976">
              <w:t>қорытындылары</w:t>
            </w:r>
            <w:proofErr w:type="spellEnd"/>
            <w:r w:rsidRPr="00FE5976">
              <w:t xml:space="preserve"> </w:t>
            </w:r>
            <w:proofErr w:type="spellStart"/>
            <w:r w:rsidRPr="00FE5976">
              <w:t>бойынша</w:t>
            </w:r>
            <w:proofErr w:type="spellEnd"/>
            <w:r w:rsidRPr="00FE5976">
              <w:t xml:space="preserve"> </w:t>
            </w:r>
            <w:proofErr w:type="spellStart"/>
            <w:r w:rsidRPr="00FE5976">
              <w:t>талдау</w:t>
            </w:r>
            <w:proofErr w:type="spellEnd"/>
          </w:p>
        </w:tc>
      </w:tr>
      <w:tr w:rsidR="00FE5976" w:rsidRPr="00FE5976" w14:paraId="6887C9D8" w14:textId="77777777" w:rsidTr="00FE5976">
        <w:trPr>
          <w:trHeight w:val="288"/>
        </w:trPr>
        <w:tc>
          <w:tcPr>
            <w:tcW w:w="10348" w:type="dxa"/>
            <w:gridSpan w:val="8"/>
            <w:noWrap/>
            <w:hideMark/>
          </w:tcPr>
          <w:p w14:paraId="51814D85" w14:textId="77777777" w:rsidR="00FE5976" w:rsidRPr="00FE5976" w:rsidRDefault="00FE5976">
            <w:proofErr w:type="spellStart"/>
            <w:r w:rsidRPr="00FE5976">
              <w:t>Сынып</w:t>
            </w:r>
            <w:proofErr w:type="spellEnd"/>
            <w:r w:rsidRPr="00FE5976">
              <w:t>: 9 А ҚАЗ</w:t>
            </w:r>
          </w:p>
        </w:tc>
      </w:tr>
      <w:tr w:rsidR="00FE5976" w:rsidRPr="00FE5976" w14:paraId="7EC5B898" w14:textId="77777777" w:rsidTr="00FE5976">
        <w:trPr>
          <w:trHeight w:val="288"/>
        </w:trPr>
        <w:tc>
          <w:tcPr>
            <w:tcW w:w="10348" w:type="dxa"/>
            <w:gridSpan w:val="8"/>
            <w:noWrap/>
            <w:hideMark/>
          </w:tcPr>
          <w:p w14:paraId="3C575E34" w14:textId="0FF3B841" w:rsidR="00FE5976" w:rsidRPr="00FE5976" w:rsidRDefault="00FE5976">
            <w:pPr>
              <w:rPr>
                <w:lang w:val="ru-RU"/>
              </w:rPr>
            </w:pPr>
            <w:proofErr w:type="spellStart"/>
            <w:r w:rsidRPr="00FE5976">
              <w:t>Оқушылар</w:t>
            </w:r>
            <w:proofErr w:type="spellEnd"/>
            <w:r w:rsidRPr="00FE5976">
              <w:t xml:space="preserve"> саны: </w:t>
            </w:r>
            <w:r>
              <w:rPr>
                <w:lang w:val="ru-RU"/>
              </w:rPr>
              <w:t>17</w:t>
            </w:r>
          </w:p>
        </w:tc>
      </w:tr>
      <w:tr w:rsidR="00FE5976" w:rsidRPr="00FE5976" w14:paraId="0FC1AF29" w14:textId="77777777" w:rsidTr="00FE5976">
        <w:trPr>
          <w:trHeight w:val="288"/>
        </w:trPr>
        <w:tc>
          <w:tcPr>
            <w:tcW w:w="10348" w:type="dxa"/>
            <w:gridSpan w:val="8"/>
            <w:noWrap/>
            <w:hideMark/>
          </w:tcPr>
          <w:p w14:paraId="024798E8" w14:textId="77777777" w:rsidR="00FE5976" w:rsidRPr="00FE5976" w:rsidRDefault="00FE5976">
            <w:proofErr w:type="spellStart"/>
            <w:r w:rsidRPr="00FE5976">
              <w:t>Мұғалім</w:t>
            </w:r>
            <w:proofErr w:type="spellEnd"/>
            <w:r w:rsidRPr="00FE5976">
              <w:t xml:space="preserve">: Кантемирова </w:t>
            </w:r>
            <w:proofErr w:type="spellStart"/>
            <w:r w:rsidRPr="00FE5976">
              <w:t>Батима</w:t>
            </w:r>
            <w:proofErr w:type="spellEnd"/>
            <w:r w:rsidRPr="00FE5976">
              <w:t xml:space="preserve"> </w:t>
            </w:r>
            <w:proofErr w:type="spellStart"/>
            <w:r w:rsidRPr="00FE5976">
              <w:t>Кушербаевна</w:t>
            </w:r>
            <w:proofErr w:type="spellEnd"/>
          </w:p>
        </w:tc>
      </w:tr>
      <w:tr w:rsidR="00FE5976" w:rsidRPr="00FE5976" w14:paraId="2D348E13" w14:textId="77777777" w:rsidTr="00FE5976">
        <w:trPr>
          <w:trHeight w:val="288"/>
        </w:trPr>
        <w:tc>
          <w:tcPr>
            <w:tcW w:w="10348" w:type="dxa"/>
            <w:gridSpan w:val="8"/>
            <w:noWrap/>
            <w:hideMark/>
          </w:tcPr>
          <w:p w14:paraId="14697830" w14:textId="77777777" w:rsidR="00FE5976" w:rsidRPr="00FE5976" w:rsidRDefault="00FE5976">
            <w:proofErr w:type="spellStart"/>
            <w:r w:rsidRPr="00FE5976">
              <w:t>Мақсаты</w:t>
            </w:r>
            <w:proofErr w:type="spellEnd"/>
            <w:r w:rsidRPr="00FE5976">
              <w:t>:</w:t>
            </w:r>
          </w:p>
        </w:tc>
      </w:tr>
      <w:tr w:rsidR="00FE5976" w:rsidRPr="00FE5976" w14:paraId="7DD61B8F" w14:textId="77777777" w:rsidTr="00FE5976">
        <w:trPr>
          <w:trHeight w:val="288"/>
        </w:trPr>
        <w:tc>
          <w:tcPr>
            <w:tcW w:w="10348" w:type="dxa"/>
            <w:gridSpan w:val="8"/>
            <w:noWrap/>
            <w:hideMark/>
          </w:tcPr>
          <w:p w14:paraId="543B3110" w14:textId="77777777" w:rsidR="00FE5976" w:rsidRPr="00FE5976" w:rsidRDefault="00FE5976"/>
        </w:tc>
      </w:tr>
      <w:tr w:rsidR="00FE5976" w:rsidRPr="00FE5976" w14:paraId="16911751" w14:textId="77777777" w:rsidTr="00FE5976">
        <w:trPr>
          <w:trHeight w:val="288"/>
        </w:trPr>
        <w:tc>
          <w:tcPr>
            <w:tcW w:w="10348" w:type="dxa"/>
            <w:gridSpan w:val="8"/>
            <w:noWrap/>
            <w:hideMark/>
          </w:tcPr>
          <w:p w14:paraId="19EC3A9B" w14:textId="1044C711" w:rsidR="00FE5976" w:rsidRPr="00FE5976" w:rsidRDefault="00FE5976" w:rsidP="00FE5976">
            <w:r w:rsidRPr="00FE5976">
              <w:t xml:space="preserve"> ТЖБ </w:t>
            </w:r>
            <w:proofErr w:type="spellStart"/>
            <w:r w:rsidRPr="00FE5976">
              <w:t>нәтижелерінің</w:t>
            </w:r>
            <w:proofErr w:type="spellEnd"/>
            <w:r w:rsidRPr="00FE5976">
              <w:t xml:space="preserve"> </w:t>
            </w:r>
            <w:proofErr w:type="spellStart"/>
            <w:r w:rsidRPr="00FE5976">
              <w:t>талдауы</w:t>
            </w:r>
            <w:proofErr w:type="spellEnd"/>
          </w:p>
        </w:tc>
      </w:tr>
      <w:tr w:rsidR="00FE5976" w:rsidRPr="00FE5976" w14:paraId="197E49D3" w14:textId="77777777" w:rsidTr="00FE5976">
        <w:trPr>
          <w:trHeight w:val="801"/>
        </w:trPr>
        <w:tc>
          <w:tcPr>
            <w:tcW w:w="2517" w:type="dxa"/>
            <w:vMerge w:val="restart"/>
            <w:hideMark/>
          </w:tcPr>
          <w:p w14:paraId="57382B15" w14:textId="77777777" w:rsidR="00FE5976" w:rsidRPr="00FE5976" w:rsidRDefault="00FE5976" w:rsidP="00FE5976">
            <w:proofErr w:type="spellStart"/>
            <w:r w:rsidRPr="00FE5976">
              <w:t>Жиынтық</w:t>
            </w:r>
            <w:proofErr w:type="spellEnd"/>
            <w:r w:rsidRPr="00FE5976">
              <w:t xml:space="preserve"> </w:t>
            </w:r>
            <w:proofErr w:type="spellStart"/>
            <w:r w:rsidRPr="00FE5976">
              <w:t>бағалау</w:t>
            </w:r>
            <w:proofErr w:type="spellEnd"/>
            <w:r w:rsidRPr="00FE5976">
              <w:t xml:space="preserve"> </w:t>
            </w:r>
            <w:proofErr w:type="spellStart"/>
            <w:r w:rsidRPr="00FE5976">
              <w:t>түрі</w:t>
            </w:r>
            <w:proofErr w:type="spellEnd"/>
          </w:p>
        </w:tc>
        <w:tc>
          <w:tcPr>
            <w:tcW w:w="983" w:type="dxa"/>
            <w:vMerge w:val="restart"/>
            <w:hideMark/>
          </w:tcPr>
          <w:p w14:paraId="20D9A85C" w14:textId="77777777" w:rsidR="00FE5976" w:rsidRPr="00FE5976" w:rsidRDefault="00FE5976" w:rsidP="00FE5976">
            <w:proofErr w:type="spellStart"/>
            <w:r w:rsidRPr="00FE5976">
              <w:t>Оқушы</w:t>
            </w:r>
            <w:proofErr w:type="spellEnd"/>
          </w:p>
        </w:tc>
        <w:tc>
          <w:tcPr>
            <w:tcW w:w="1604" w:type="dxa"/>
            <w:vMerge w:val="restart"/>
            <w:hideMark/>
          </w:tcPr>
          <w:p w14:paraId="591CA232" w14:textId="77777777" w:rsidR="00FE5976" w:rsidRPr="00FE5976" w:rsidRDefault="00FE5976" w:rsidP="00FE5976">
            <w:proofErr w:type="spellStart"/>
            <w:r w:rsidRPr="00FE5976">
              <w:t>Максималды</w:t>
            </w:r>
            <w:proofErr w:type="spellEnd"/>
            <w:r w:rsidRPr="00FE5976">
              <w:t xml:space="preserve"> </w:t>
            </w:r>
            <w:proofErr w:type="spellStart"/>
            <w:r w:rsidRPr="00FE5976">
              <w:t>ұпай</w:t>
            </w:r>
            <w:proofErr w:type="spellEnd"/>
          </w:p>
        </w:tc>
        <w:tc>
          <w:tcPr>
            <w:tcW w:w="2998" w:type="dxa"/>
            <w:gridSpan w:val="3"/>
            <w:hideMark/>
          </w:tcPr>
          <w:p w14:paraId="3A872AA9" w14:textId="77777777" w:rsidR="00FE5976" w:rsidRPr="00FE5976" w:rsidRDefault="00FE5976" w:rsidP="00FE5976">
            <w:proofErr w:type="spellStart"/>
            <w:r w:rsidRPr="00FE5976">
              <w:t>Жиынтық</w:t>
            </w:r>
            <w:proofErr w:type="spellEnd"/>
            <w:r w:rsidRPr="00FE5976">
              <w:t xml:space="preserve"> </w:t>
            </w:r>
            <w:proofErr w:type="spellStart"/>
            <w:r w:rsidRPr="00FE5976">
              <w:t>бағалау</w:t>
            </w:r>
            <w:proofErr w:type="spellEnd"/>
            <w:r w:rsidRPr="00FE5976">
              <w:t xml:space="preserve"> </w:t>
            </w:r>
            <w:proofErr w:type="spellStart"/>
            <w:r w:rsidRPr="00FE5976">
              <w:t>ұпайларының</w:t>
            </w:r>
            <w:proofErr w:type="spellEnd"/>
            <w:r w:rsidRPr="00FE5976">
              <w:t xml:space="preserve"> </w:t>
            </w:r>
            <w:proofErr w:type="spellStart"/>
            <w:r w:rsidRPr="00FE5976">
              <w:t>пайыздық</w:t>
            </w:r>
            <w:proofErr w:type="spellEnd"/>
            <w:r w:rsidRPr="00FE5976">
              <w:t xml:space="preserve"> </w:t>
            </w:r>
            <w:proofErr w:type="spellStart"/>
            <w:r w:rsidRPr="00FE5976">
              <w:t>мәні</w:t>
            </w:r>
            <w:proofErr w:type="spellEnd"/>
          </w:p>
        </w:tc>
        <w:tc>
          <w:tcPr>
            <w:tcW w:w="1013" w:type="dxa"/>
            <w:vMerge w:val="restart"/>
            <w:hideMark/>
          </w:tcPr>
          <w:p w14:paraId="6E7C6EB5" w14:textId="77777777" w:rsidR="00FE5976" w:rsidRPr="00FE5976" w:rsidRDefault="00FE5976" w:rsidP="00FE5976">
            <w:r w:rsidRPr="00FE5976">
              <w:t>Сапа %</w:t>
            </w:r>
          </w:p>
        </w:tc>
        <w:tc>
          <w:tcPr>
            <w:tcW w:w="1233" w:type="dxa"/>
            <w:vMerge w:val="restart"/>
            <w:hideMark/>
          </w:tcPr>
          <w:p w14:paraId="36B00360" w14:textId="77777777" w:rsidR="00FE5976" w:rsidRPr="00FE5976" w:rsidRDefault="00FE5976" w:rsidP="00FE5976">
            <w:proofErr w:type="spellStart"/>
            <w:r w:rsidRPr="00FE5976">
              <w:t>Үлгерім</w:t>
            </w:r>
            <w:proofErr w:type="spellEnd"/>
            <w:r w:rsidRPr="00FE5976">
              <w:t xml:space="preserve"> %</w:t>
            </w:r>
          </w:p>
        </w:tc>
      </w:tr>
      <w:tr w:rsidR="00FE5976" w:rsidRPr="00FE5976" w14:paraId="46496E47" w14:textId="77777777" w:rsidTr="00FE5976">
        <w:trPr>
          <w:trHeight w:val="288"/>
        </w:trPr>
        <w:tc>
          <w:tcPr>
            <w:tcW w:w="2517" w:type="dxa"/>
            <w:vMerge/>
            <w:hideMark/>
          </w:tcPr>
          <w:p w14:paraId="1CE2F63A" w14:textId="77777777" w:rsidR="00FE5976" w:rsidRPr="00FE5976" w:rsidRDefault="00FE5976"/>
        </w:tc>
        <w:tc>
          <w:tcPr>
            <w:tcW w:w="983" w:type="dxa"/>
            <w:vMerge/>
            <w:hideMark/>
          </w:tcPr>
          <w:p w14:paraId="4A0CC8FD" w14:textId="77777777" w:rsidR="00FE5976" w:rsidRPr="00FE5976" w:rsidRDefault="00FE5976"/>
        </w:tc>
        <w:tc>
          <w:tcPr>
            <w:tcW w:w="1604" w:type="dxa"/>
            <w:vMerge/>
            <w:hideMark/>
          </w:tcPr>
          <w:p w14:paraId="67877B68" w14:textId="77777777" w:rsidR="00FE5976" w:rsidRPr="00FE5976" w:rsidRDefault="00FE5976"/>
        </w:tc>
        <w:tc>
          <w:tcPr>
            <w:tcW w:w="880" w:type="dxa"/>
            <w:noWrap/>
            <w:hideMark/>
          </w:tcPr>
          <w:p w14:paraId="53963B64" w14:textId="77777777" w:rsidR="00FE5976" w:rsidRPr="00FE5976" w:rsidRDefault="00FE5976" w:rsidP="00FE5976">
            <w:proofErr w:type="spellStart"/>
            <w:r w:rsidRPr="00FE5976">
              <w:t>төмен</w:t>
            </w:r>
            <w:proofErr w:type="spellEnd"/>
          </w:p>
        </w:tc>
        <w:tc>
          <w:tcPr>
            <w:tcW w:w="1042" w:type="dxa"/>
            <w:noWrap/>
            <w:hideMark/>
          </w:tcPr>
          <w:p w14:paraId="457159C6" w14:textId="77777777" w:rsidR="00FE5976" w:rsidRPr="00FE5976" w:rsidRDefault="00FE5976" w:rsidP="00FE5976">
            <w:proofErr w:type="spellStart"/>
            <w:r w:rsidRPr="00FE5976">
              <w:t>орташа</w:t>
            </w:r>
            <w:proofErr w:type="spellEnd"/>
          </w:p>
        </w:tc>
        <w:tc>
          <w:tcPr>
            <w:tcW w:w="1076" w:type="dxa"/>
            <w:noWrap/>
            <w:hideMark/>
          </w:tcPr>
          <w:p w14:paraId="288DD0BB" w14:textId="77777777" w:rsidR="00FE5976" w:rsidRPr="00FE5976" w:rsidRDefault="00FE5976" w:rsidP="00FE5976">
            <w:proofErr w:type="spellStart"/>
            <w:r w:rsidRPr="00FE5976">
              <w:t>жоғары</w:t>
            </w:r>
            <w:proofErr w:type="spellEnd"/>
          </w:p>
        </w:tc>
        <w:tc>
          <w:tcPr>
            <w:tcW w:w="1013" w:type="dxa"/>
            <w:vMerge/>
            <w:hideMark/>
          </w:tcPr>
          <w:p w14:paraId="638D5A91" w14:textId="77777777" w:rsidR="00FE5976" w:rsidRPr="00FE5976" w:rsidRDefault="00FE5976"/>
        </w:tc>
        <w:tc>
          <w:tcPr>
            <w:tcW w:w="1233" w:type="dxa"/>
            <w:vMerge/>
            <w:hideMark/>
          </w:tcPr>
          <w:p w14:paraId="40D85533" w14:textId="77777777" w:rsidR="00FE5976" w:rsidRPr="00FE5976" w:rsidRDefault="00FE5976"/>
        </w:tc>
      </w:tr>
      <w:tr w:rsidR="00FE5976" w:rsidRPr="00FE5976" w14:paraId="7DF7A82D" w14:textId="77777777" w:rsidTr="00FE5976">
        <w:trPr>
          <w:trHeight w:val="288"/>
        </w:trPr>
        <w:tc>
          <w:tcPr>
            <w:tcW w:w="2517" w:type="dxa"/>
            <w:vMerge/>
            <w:hideMark/>
          </w:tcPr>
          <w:p w14:paraId="0A187117" w14:textId="77777777" w:rsidR="00FE5976" w:rsidRPr="00FE5976" w:rsidRDefault="00FE5976"/>
        </w:tc>
        <w:tc>
          <w:tcPr>
            <w:tcW w:w="983" w:type="dxa"/>
            <w:vMerge/>
            <w:hideMark/>
          </w:tcPr>
          <w:p w14:paraId="66B723EB" w14:textId="77777777" w:rsidR="00FE5976" w:rsidRPr="00FE5976" w:rsidRDefault="00FE5976"/>
        </w:tc>
        <w:tc>
          <w:tcPr>
            <w:tcW w:w="1604" w:type="dxa"/>
            <w:vMerge/>
            <w:hideMark/>
          </w:tcPr>
          <w:p w14:paraId="1AE9E0CA" w14:textId="77777777" w:rsidR="00FE5976" w:rsidRPr="00FE5976" w:rsidRDefault="00FE5976"/>
        </w:tc>
        <w:tc>
          <w:tcPr>
            <w:tcW w:w="880" w:type="dxa"/>
            <w:noWrap/>
            <w:hideMark/>
          </w:tcPr>
          <w:p w14:paraId="196166DF" w14:textId="77777777" w:rsidR="00FE5976" w:rsidRPr="00FE5976" w:rsidRDefault="00FE5976" w:rsidP="00FE5976">
            <w:proofErr w:type="gramStart"/>
            <w:r w:rsidRPr="00FE5976">
              <w:t>0-39</w:t>
            </w:r>
            <w:proofErr w:type="gramEnd"/>
            <w:r w:rsidRPr="00FE5976">
              <w:t>%</w:t>
            </w:r>
          </w:p>
        </w:tc>
        <w:tc>
          <w:tcPr>
            <w:tcW w:w="1042" w:type="dxa"/>
            <w:noWrap/>
            <w:hideMark/>
          </w:tcPr>
          <w:p w14:paraId="48B44969" w14:textId="77777777" w:rsidR="00FE5976" w:rsidRPr="00FE5976" w:rsidRDefault="00FE5976" w:rsidP="00FE5976">
            <w:proofErr w:type="gramStart"/>
            <w:r w:rsidRPr="00FE5976">
              <w:t>40-84</w:t>
            </w:r>
            <w:proofErr w:type="gramEnd"/>
            <w:r w:rsidRPr="00FE5976">
              <w:t>%</w:t>
            </w:r>
          </w:p>
        </w:tc>
        <w:tc>
          <w:tcPr>
            <w:tcW w:w="1076" w:type="dxa"/>
            <w:noWrap/>
            <w:hideMark/>
          </w:tcPr>
          <w:p w14:paraId="47711729" w14:textId="77777777" w:rsidR="00FE5976" w:rsidRPr="00FE5976" w:rsidRDefault="00FE5976" w:rsidP="00FE5976">
            <w:proofErr w:type="gramStart"/>
            <w:r w:rsidRPr="00FE5976">
              <w:t>85-100</w:t>
            </w:r>
            <w:proofErr w:type="gramEnd"/>
            <w:r w:rsidRPr="00FE5976">
              <w:t>%</w:t>
            </w:r>
          </w:p>
        </w:tc>
        <w:tc>
          <w:tcPr>
            <w:tcW w:w="1013" w:type="dxa"/>
            <w:vMerge/>
            <w:hideMark/>
          </w:tcPr>
          <w:p w14:paraId="58926DD0" w14:textId="77777777" w:rsidR="00FE5976" w:rsidRPr="00FE5976" w:rsidRDefault="00FE5976"/>
        </w:tc>
        <w:tc>
          <w:tcPr>
            <w:tcW w:w="1233" w:type="dxa"/>
            <w:vMerge/>
            <w:hideMark/>
          </w:tcPr>
          <w:p w14:paraId="048BB050" w14:textId="77777777" w:rsidR="00FE5976" w:rsidRPr="00FE5976" w:rsidRDefault="00FE5976"/>
        </w:tc>
      </w:tr>
      <w:tr w:rsidR="00FE5976" w:rsidRPr="00FE5976" w14:paraId="67A27549" w14:textId="77777777" w:rsidTr="00FE5976">
        <w:trPr>
          <w:trHeight w:val="288"/>
        </w:trPr>
        <w:tc>
          <w:tcPr>
            <w:tcW w:w="2517" w:type="dxa"/>
            <w:tcBorders>
              <w:bottom w:val="single" w:sz="4" w:space="0" w:color="auto"/>
            </w:tcBorders>
            <w:noWrap/>
            <w:hideMark/>
          </w:tcPr>
          <w:p w14:paraId="20FBD29E" w14:textId="77777777" w:rsidR="00FE5976" w:rsidRPr="00FE5976" w:rsidRDefault="00FE5976">
            <w:r w:rsidRPr="00FE5976">
              <w:t> </w:t>
            </w:r>
          </w:p>
        </w:tc>
        <w:tc>
          <w:tcPr>
            <w:tcW w:w="983" w:type="dxa"/>
            <w:tcBorders>
              <w:bottom w:val="single" w:sz="4" w:space="0" w:color="auto"/>
            </w:tcBorders>
            <w:noWrap/>
            <w:hideMark/>
          </w:tcPr>
          <w:p w14:paraId="77CBAC12" w14:textId="77777777" w:rsidR="00FE5976" w:rsidRPr="00FE5976" w:rsidRDefault="00FE5976">
            <w:r w:rsidRPr="00FE5976">
              <w:t> </w:t>
            </w:r>
          </w:p>
        </w:tc>
        <w:tc>
          <w:tcPr>
            <w:tcW w:w="1604" w:type="dxa"/>
            <w:tcBorders>
              <w:bottom w:val="single" w:sz="4" w:space="0" w:color="auto"/>
            </w:tcBorders>
            <w:noWrap/>
            <w:hideMark/>
          </w:tcPr>
          <w:p w14:paraId="5B9522FA" w14:textId="77777777" w:rsidR="00FE5976" w:rsidRPr="00FE5976" w:rsidRDefault="00FE5976">
            <w:r w:rsidRPr="00FE5976">
              <w:t> </w:t>
            </w:r>
          </w:p>
        </w:tc>
        <w:tc>
          <w:tcPr>
            <w:tcW w:w="2998" w:type="dxa"/>
            <w:gridSpan w:val="3"/>
            <w:tcBorders>
              <w:bottom w:val="single" w:sz="4" w:space="0" w:color="auto"/>
            </w:tcBorders>
            <w:noWrap/>
            <w:hideMark/>
          </w:tcPr>
          <w:p w14:paraId="036BB527" w14:textId="77777777" w:rsidR="00FE5976" w:rsidRPr="00FE5976" w:rsidRDefault="00FE5976" w:rsidP="00FE5976">
            <w:proofErr w:type="spellStart"/>
            <w:r w:rsidRPr="00FE5976">
              <w:t>Оқушылар</w:t>
            </w:r>
            <w:proofErr w:type="spellEnd"/>
            <w:r w:rsidRPr="00FE5976">
              <w:t xml:space="preserve"> саны</w:t>
            </w:r>
          </w:p>
        </w:tc>
        <w:tc>
          <w:tcPr>
            <w:tcW w:w="1013" w:type="dxa"/>
            <w:tcBorders>
              <w:bottom w:val="single" w:sz="4" w:space="0" w:color="auto"/>
            </w:tcBorders>
            <w:noWrap/>
            <w:hideMark/>
          </w:tcPr>
          <w:p w14:paraId="561154F6" w14:textId="77777777" w:rsidR="00FE5976" w:rsidRPr="00FE5976" w:rsidRDefault="00FE5976">
            <w:r w:rsidRPr="00FE5976">
              <w:t> </w:t>
            </w:r>
          </w:p>
        </w:tc>
        <w:tc>
          <w:tcPr>
            <w:tcW w:w="1233" w:type="dxa"/>
            <w:tcBorders>
              <w:bottom w:val="single" w:sz="4" w:space="0" w:color="auto"/>
            </w:tcBorders>
            <w:noWrap/>
            <w:hideMark/>
          </w:tcPr>
          <w:p w14:paraId="71F53941" w14:textId="77777777" w:rsidR="00FE5976" w:rsidRPr="00FE5976" w:rsidRDefault="00FE5976">
            <w:r w:rsidRPr="00FE5976">
              <w:t> </w:t>
            </w:r>
          </w:p>
        </w:tc>
      </w:tr>
      <w:tr w:rsidR="00FE5976" w:rsidRPr="00FE5976" w14:paraId="17859A00" w14:textId="77777777" w:rsidTr="00FE5976">
        <w:trPr>
          <w:trHeight w:val="288"/>
        </w:trPr>
        <w:tc>
          <w:tcPr>
            <w:tcW w:w="2517" w:type="dxa"/>
            <w:noWrap/>
            <w:hideMark/>
          </w:tcPr>
          <w:p w14:paraId="4DB8EE11" w14:textId="033FE82D" w:rsidR="00FE5976" w:rsidRPr="00FE5976" w:rsidRDefault="00FE5976" w:rsidP="00FE5976">
            <w:pPr>
              <w:rPr>
                <w:lang w:val="ru-RU"/>
              </w:rPr>
            </w:pPr>
            <w:r w:rsidRPr="00FE5976">
              <w:t>ТЖБ</w:t>
            </w:r>
            <w:r>
              <w:rPr>
                <w:lang w:val="ru-RU"/>
              </w:rPr>
              <w:t xml:space="preserve"> 1</w:t>
            </w:r>
          </w:p>
        </w:tc>
        <w:tc>
          <w:tcPr>
            <w:tcW w:w="983" w:type="dxa"/>
            <w:noWrap/>
            <w:hideMark/>
          </w:tcPr>
          <w:p w14:paraId="4A91CEC1" w14:textId="77777777" w:rsidR="00FE5976" w:rsidRPr="00FE5976" w:rsidRDefault="00FE5976" w:rsidP="00FE5976">
            <w:r w:rsidRPr="00FE5976">
              <w:t>17</w:t>
            </w:r>
          </w:p>
        </w:tc>
        <w:tc>
          <w:tcPr>
            <w:tcW w:w="1604" w:type="dxa"/>
            <w:noWrap/>
            <w:hideMark/>
          </w:tcPr>
          <w:p w14:paraId="56B58E04" w14:textId="77777777" w:rsidR="00FE5976" w:rsidRPr="00FE5976" w:rsidRDefault="00FE5976" w:rsidP="00FE5976">
            <w:r w:rsidRPr="00FE5976">
              <w:t>20</w:t>
            </w:r>
          </w:p>
        </w:tc>
        <w:tc>
          <w:tcPr>
            <w:tcW w:w="880" w:type="dxa"/>
            <w:noWrap/>
            <w:hideMark/>
          </w:tcPr>
          <w:p w14:paraId="0E16095F" w14:textId="77777777" w:rsidR="00FE5976" w:rsidRPr="00FE5976" w:rsidRDefault="00FE5976" w:rsidP="00FE5976">
            <w:r w:rsidRPr="00FE5976">
              <w:t>0</w:t>
            </w:r>
          </w:p>
        </w:tc>
        <w:tc>
          <w:tcPr>
            <w:tcW w:w="1042" w:type="dxa"/>
            <w:noWrap/>
            <w:hideMark/>
          </w:tcPr>
          <w:p w14:paraId="7E7233C9" w14:textId="77777777" w:rsidR="00FE5976" w:rsidRPr="00FE5976" w:rsidRDefault="00FE5976" w:rsidP="00FE5976">
            <w:r w:rsidRPr="00FE5976">
              <w:t>14</w:t>
            </w:r>
          </w:p>
        </w:tc>
        <w:tc>
          <w:tcPr>
            <w:tcW w:w="1076" w:type="dxa"/>
            <w:noWrap/>
            <w:hideMark/>
          </w:tcPr>
          <w:p w14:paraId="7E39A1A6" w14:textId="77777777" w:rsidR="00FE5976" w:rsidRPr="00FE5976" w:rsidRDefault="00FE5976" w:rsidP="00FE5976">
            <w:r w:rsidRPr="00FE5976">
              <w:t>3</w:t>
            </w:r>
          </w:p>
        </w:tc>
        <w:tc>
          <w:tcPr>
            <w:tcW w:w="1013" w:type="dxa"/>
            <w:noWrap/>
            <w:hideMark/>
          </w:tcPr>
          <w:p w14:paraId="03FB526C" w14:textId="77777777" w:rsidR="00FE5976" w:rsidRPr="00FE5976" w:rsidRDefault="00FE5976" w:rsidP="00FE5976">
            <w:r w:rsidRPr="00FE5976">
              <w:t>59%</w:t>
            </w:r>
          </w:p>
        </w:tc>
        <w:tc>
          <w:tcPr>
            <w:tcW w:w="1233" w:type="dxa"/>
            <w:noWrap/>
            <w:hideMark/>
          </w:tcPr>
          <w:p w14:paraId="5B95A91D" w14:textId="77777777" w:rsidR="00FE5976" w:rsidRPr="00FE5976" w:rsidRDefault="00FE5976" w:rsidP="00FE5976">
            <w:r w:rsidRPr="00FE5976">
              <w:t>100%</w:t>
            </w:r>
          </w:p>
        </w:tc>
      </w:tr>
      <w:tr w:rsidR="00FE5976" w:rsidRPr="00FE5976" w14:paraId="4E626282" w14:textId="77777777" w:rsidTr="00FE5976">
        <w:trPr>
          <w:trHeight w:val="288"/>
        </w:trPr>
        <w:tc>
          <w:tcPr>
            <w:tcW w:w="251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7587AF4" w14:textId="70F5C13C" w:rsidR="00FE5976" w:rsidRPr="00FE5976" w:rsidRDefault="00FE5976" w:rsidP="00FE5976">
            <w:pPr>
              <w:rPr>
                <w:lang w:val="ru-RU"/>
              </w:rPr>
            </w:pPr>
            <w:r>
              <w:rPr>
                <w:rFonts w:ascii="Arial" w:hAnsi="Arial" w:cs="Arial"/>
                <w:color w:val="252D43"/>
              </w:rPr>
              <w:t>ТЖБ</w:t>
            </w:r>
            <w:r>
              <w:rPr>
                <w:rFonts w:ascii="Arial" w:hAnsi="Arial" w:cs="Arial"/>
                <w:color w:val="252D43"/>
                <w:lang w:val="ru-RU"/>
              </w:rPr>
              <w:t xml:space="preserve"> 2 </w:t>
            </w:r>
          </w:p>
        </w:tc>
        <w:tc>
          <w:tcPr>
            <w:tcW w:w="98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871E1A6" w14:textId="78F546BC" w:rsidR="00FE5976" w:rsidRPr="00FE5976" w:rsidRDefault="00FE5976" w:rsidP="00FE5976">
            <w:r>
              <w:rPr>
                <w:rFonts w:ascii="Arial" w:hAnsi="Arial" w:cs="Arial"/>
                <w:color w:val="252D43"/>
              </w:rPr>
              <w:t>18</w:t>
            </w:r>
          </w:p>
        </w:tc>
        <w:tc>
          <w:tcPr>
            <w:tcW w:w="160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3EA4C48" w14:textId="74A7807F" w:rsidR="00FE5976" w:rsidRPr="00FE5976" w:rsidRDefault="00FE5976" w:rsidP="00FE5976">
            <w:r>
              <w:rPr>
                <w:rFonts w:ascii="Arial" w:hAnsi="Arial" w:cs="Arial"/>
                <w:color w:val="252D43"/>
              </w:rPr>
              <w:t>20</w:t>
            </w:r>
          </w:p>
        </w:tc>
        <w:tc>
          <w:tcPr>
            <w:tcW w:w="88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E7D6217" w14:textId="58F97F0C" w:rsidR="00FE5976" w:rsidRPr="00FE5976" w:rsidRDefault="00FE5976" w:rsidP="00FE5976">
            <w:r>
              <w:rPr>
                <w:rFonts w:ascii="Arial" w:hAnsi="Arial" w:cs="Arial"/>
                <w:color w:val="252D43"/>
              </w:rPr>
              <w:t>0</w:t>
            </w:r>
          </w:p>
        </w:tc>
        <w:tc>
          <w:tcPr>
            <w:tcW w:w="104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B28D078" w14:textId="768BD363" w:rsidR="00FE5976" w:rsidRPr="00FE5976" w:rsidRDefault="00FE5976" w:rsidP="00FE5976">
            <w:r>
              <w:rPr>
                <w:rFonts w:ascii="Arial" w:hAnsi="Arial" w:cs="Arial"/>
                <w:color w:val="252D43"/>
              </w:rPr>
              <w:t>15</w:t>
            </w:r>
          </w:p>
        </w:tc>
        <w:tc>
          <w:tcPr>
            <w:tcW w:w="107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7D24358" w14:textId="6D39699C" w:rsidR="00FE5976" w:rsidRPr="00FE5976" w:rsidRDefault="00FE5976" w:rsidP="00FE5976">
            <w:r>
              <w:rPr>
                <w:rFonts w:ascii="Arial" w:hAnsi="Arial" w:cs="Arial"/>
                <w:color w:val="252D43"/>
              </w:rPr>
              <w:t>3</w:t>
            </w:r>
          </w:p>
        </w:tc>
        <w:tc>
          <w:tcPr>
            <w:tcW w:w="101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86E3FD7" w14:textId="4E956E32" w:rsidR="00FE5976" w:rsidRPr="00FE5976" w:rsidRDefault="00FE5976" w:rsidP="00FE5976">
            <w:r>
              <w:rPr>
                <w:rFonts w:ascii="Arial" w:hAnsi="Arial" w:cs="Arial"/>
                <w:color w:val="252D43"/>
              </w:rPr>
              <w:t>50%</w:t>
            </w:r>
          </w:p>
        </w:tc>
        <w:tc>
          <w:tcPr>
            <w:tcW w:w="123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893EFC7" w14:textId="55B15CFD" w:rsidR="00FE5976" w:rsidRPr="00FE5976" w:rsidRDefault="00FE5976" w:rsidP="00FE5976">
            <w:r>
              <w:rPr>
                <w:rFonts w:ascii="Arial" w:hAnsi="Arial" w:cs="Arial"/>
                <w:color w:val="252D43"/>
              </w:rPr>
              <w:t>100%</w:t>
            </w:r>
          </w:p>
        </w:tc>
      </w:tr>
      <w:tr w:rsidR="00FE5976" w:rsidRPr="00FE5976" w14:paraId="0DA0A243" w14:textId="77777777" w:rsidTr="00FE5976">
        <w:trPr>
          <w:trHeight w:val="288"/>
        </w:trPr>
        <w:tc>
          <w:tcPr>
            <w:tcW w:w="251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D71E9D1" w14:textId="509AD583" w:rsidR="00FE5976" w:rsidRPr="00FE5976" w:rsidRDefault="00FE5976" w:rsidP="00FE5976">
            <w:pPr>
              <w:rPr>
                <w:rFonts w:ascii="Arial" w:hAnsi="Arial" w:cs="Arial"/>
                <w:color w:val="252D43"/>
                <w:lang w:val="ru-RU"/>
              </w:rPr>
            </w:pPr>
            <w:r>
              <w:rPr>
                <w:rFonts w:ascii="Arial" w:hAnsi="Arial" w:cs="Arial"/>
                <w:color w:val="252D43"/>
              </w:rPr>
              <w:t>ТЖБ</w:t>
            </w:r>
            <w:r>
              <w:rPr>
                <w:rFonts w:ascii="Arial" w:hAnsi="Arial" w:cs="Arial"/>
                <w:color w:val="252D43"/>
                <w:lang w:val="ru-RU"/>
              </w:rPr>
              <w:t xml:space="preserve"> 3</w:t>
            </w:r>
          </w:p>
        </w:tc>
        <w:tc>
          <w:tcPr>
            <w:tcW w:w="98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623DFC0" w14:textId="7AA498F5" w:rsidR="00FE5976" w:rsidRDefault="00FE5976" w:rsidP="00FE5976">
            <w:pPr>
              <w:rPr>
                <w:rFonts w:ascii="Arial" w:hAnsi="Arial" w:cs="Arial"/>
                <w:color w:val="252D43"/>
              </w:rPr>
            </w:pPr>
            <w:r>
              <w:rPr>
                <w:rFonts w:ascii="Arial" w:hAnsi="Arial" w:cs="Arial"/>
                <w:color w:val="252D43"/>
              </w:rPr>
              <w:t>17</w:t>
            </w:r>
          </w:p>
        </w:tc>
        <w:tc>
          <w:tcPr>
            <w:tcW w:w="160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94BA715" w14:textId="178CE877" w:rsidR="00FE5976" w:rsidRDefault="00FE5976" w:rsidP="00FE5976">
            <w:pPr>
              <w:rPr>
                <w:rFonts w:ascii="Arial" w:hAnsi="Arial" w:cs="Arial"/>
                <w:color w:val="252D43"/>
              </w:rPr>
            </w:pPr>
            <w:r>
              <w:rPr>
                <w:rFonts w:ascii="Arial" w:hAnsi="Arial" w:cs="Arial"/>
                <w:color w:val="252D43"/>
              </w:rPr>
              <w:t>20</w:t>
            </w:r>
          </w:p>
        </w:tc>
        <w:tc>
          <w:tcPr>
            <w:tcW w:w="88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655C4C5" w14:textId="13BEE1A5" w:rsidR="00FE5976" w:rsidRDefault="00FE5976" w:rsidP="00FE5976">
            <w:pPr>
              <w:rPr>
                <w:rFonts w:ascii="Arial" w:hAnsi="Arial" w:cs="Arial"/>
                <w:color w:val="252D43"/>
              </w:rPr>
            </w:pPr>
            <w:r>
              <w:rPr>
                <w:rFonts w:ascii="Arial" w:hAnsi="Arial" w:cs="Arial"/>
                <w:color w:val="252D43"/>
              </w:rPr>
              <w:t>0</w:t>
            </w:r>
          </w:p>
        </w:tc>
        <w:tc>
          <w:tcPr>
            <w:tcW w:w="104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36A81DF" w14:textId="1CE32433" w:rsidR="00FE5976" w:rsidRDefault="00FE5976" w:rsidP="00FE5976">
            <w:pPr>
              <w:rPr>
                <w:rFonts w:ascii="Arial" w:hAnsi="Arial" w:cs="Arial"/>
                <w:color w:val="252D43"/>
              </w:rPr>
            </w:pPr>
            <w:r>
              <w:rPr>
                <w:rFonts w:ascii="Arial" w:hAnsi="Arial" w:cs="Arial"/>
                <w:color w:val="252D43"/>
              </w:rPr>
              <w:t>13</w:t>
            </w:r>
          </w:p>
        </w:tc>
        <w:tc>
          <w:tcPr>
            <w:tcW w:w="107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8052CB7" w14:textId="50F08747" w:rsidR="00FE5976" w:rsidRDefault="00FE5976" w:rsidP="00FE5976">
            <w:pPr>
              <w:rPr>
                <w:rFonts w:ascii="Arial" w:hAnsi="Arial" w:cs="Arial"/>
                <w:color w:val="252D43"/>
              </w:rPr>
            </w:pPr>
            <w:r>
              <w:rPr>
                <w:rFonts w:ascii="Arial" w:hAnsi="Arial" w:cs="Arial"/>
                <w:color w:val="252D43"/>
              </w:rPr>
              <w:t>4</w:t>
            </w:r>
          </w:p>
        </w:tc>
        <w:tc>
          <w:tcPr>
            <w:tcW w:w="101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991471D" w14:textId="368284F6" w:rsidR="00FE5976" w:rsidRDefault="00FE5976" w:rsidP="00FE5976">
            <w:pPr>
              <w:rPr>
                <w:rFonts w:ascii="Arial" w:hAnsi="Arial" w:cs="Arial"/>
                <w:color w:val="252D43"/>
              </w:rPr>
            </w:pPr>
            <w:r>
              <w:rPr>
                <w:rFonts w:ascii="Arial" w:hAnsi="Arial" w:cs="Arial"/>
                <w:color w:val="252D43"/>
              </w:rPr>
              <w:t>47%</w:t>
            </w:r>
          </w:p>
        </w:tc>
        <w:tc>
          <w:tcPr>
            <w:tcW w:w="123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5620D2F" w14:textId="4833A6DC" w:rsidR="00FE5976" w:rsidRDefault="00FE5976" w:rsidP="00FE5976">
            <w:pPr>
              <w:rPr>
                <w:rFonts w:ascii="Arial" w:hAnsi="Arial" w:cs="Arial"/>
                <w:color w:val="252D43"/>
              </w:rPr>
            </w:pPr>
            <w:r>
              <w:rPr>
                <w:rFonts w:ascii="Arial" w:hAnsi="Arial" w:cs="Arial"/>
                <w:color w:val="252D43"/>
              </w:rPr>
              <w:t>100%</w:t>
            </w:r>
          </w:p>
        </w:tc>
      </w:tr>
      <w:tr w:rsidR="00FE5976" w:rsidRPr="00FE5976" w14:paraId="2C8CB332" w14:textId="77777777" w:rsidTr="00FE5976">
        <w:trPr>
          <w:trHeight w:val="288"/>
        </w:trPr>
        <w:tc>
          <w:tcPr>
            <w:tcW w:w="251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6028F2" w14:textId="4BFB59C3" w:rsidR="00FE5976" w:rsidRPr="00FE5976" w:rsidRDefault="00FE5976" w:rsidP="00FE5976">
            <w:pPr>
              <w:rPr>
                <w:rFonts w:ascii="Arial" w:hAnsi="Arial" w:cs="Arial"/>
                <w:color w:val="252D43"/>
                <w:lang w:val="ru-RU"/>
              </w:rPr>
            </w:pPr>
            <w:r>
              <w:rPr>
                <w:rFonts w:ascii="Arial" w:hAnsi="Arial" w:cs="Arial"/>
                <w:color w:val="252D43"/>
              </w:rPr>
              <w:t>ТЖБ</w:t>
            </w:r>
            <w:r>
              <w:rPr>
                <w:rFonts w:ascii="Arial" w:hAnsi="Arial" w:cs="Arial"/>
                <w:color w:val="252D43"/>
                <w:lang w:val="ru-RU"/>
              </w:rPr>
              <w:t xml:space="preserve"> 4</w:t>
            </w:r>
          </w:p>
        </w:tc>
        <w:tc>
          <w:tcPr>
            <w:tcW w:w="98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10F82EA" w14:textId="00591B1C" w:rsidR="00FE5976" w:rsidRDefault="00FE5976" w:rsidP="00FE5976">
            <w:pPr>
              <w:rPr>
                <w:rFonts w:ascii="Arial" w:hAnsi="Arial" w:cs="Arial"/>
                <w:color w:val="252D43"/>
              </w:rPr>
            </w:pPr>
            <w:r>
              <w:rPr>
                <w:rFonts w:ascii="Arial" w:hAnsi="Arial" w:cs="Arial"/>
                <w:color w:val="252D43"/>
              </w:rPr>
              <w:t>18</w:t>
            </w:r>
          </w:p>
        </w:tc>
        <w:tc>
          <w:tcPr>
            <w:tcW w:w="160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B1E0AEC" w14:textId="7571BF6F" w:rsidR="00FE5976" w:rsidRDefault="00FE5976" w:rsidP="00FE5976">
            <w:pPr>
              <w:rPr>
                <w:rFonts w:ascii="Arial" w:hAnsi="Arial" w:cs="Arial"/>
                <w:color w:val="252D43"/>
              </w:rPr>
            </w:pPr>
            <w:r>
              <w:rPr>
                <w:rFonts w:ascii="Arial" w:hAnsi="Arial" w:cs="Arial"/>
                <w:color w:val="252D43"/>
              </w:rPr>
              <w:t>20</w:t>
            </w:r>
          </w:p>
        </w:tc>
        <w:tc>
          <w:tcPr>
            <w:tcW w:w="88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A95D740" w14:textId="27CA035B" w:rsidR="00FE5976" w:rsidRDefault="00FE5976" w:rsidP="00FE5976">
            <w:pPr>
              <w:rPr>
                <w:rFonts w:ascii="Arial" w:hAnsi="Arial" w:cs="Arial"/>
                <w:color w:val="252D43"/>
              </w:rPr>
            </w:pPr>
            <w:r>
              <w:rPr>
                <w:rFonts w:ascii="Arial" w:hAnsi="Arial" w:cs="Arial"/>
                <w:color w:val="252D43"/>
              </w:rPr>
              <w:t>0</w:t>
            </w:r>
          </w:p>
        </w:tc>
        <w:tc>
          <w:tcPr>
            <w:tcW w:w="104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16F9D8C" w14:textId="0BEF8FDB" w:rsidR="00FE5976" w:rsidRDefault="00FE5976" w:rsidP="00FE5976">
            <w:pPr>
              <w:rPr>
                <w:rFonts w:ascii="Arial" w:hAnsi="Arial" w:cs="Arial"/>
                <w:color w:val="252D43"/>
              </w:rPr>
            </w:pPr>
            <w:r>
              <w:rPr>
                <w:rFonts w:ascii="Arial" w:hAnsi="Arial" w:cs="Arial"/>
                <w:color w:val="252D43"/>
              </w:rPr>
              <w:t>15</w:t>
            </w:r>
          </w:p>
        </w:tc>
        <w:tc>
          <w:tcPr>
            <w:tcW w:w="107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1FBE1E4" w14:textId="006E7737" w:rsidR="00FE5976" w:rsidRDefault="00FE5976" w:rsidP="00FE5976">
            <w:pPr>
              <w:rPr>
                <w:rFonts w:ascii="Arial" w:hAnsi="Arial" w:cs="Arial"/>
                <w:color w:val="252D43"/>
              </w:rPr>
            </w:pPr>
            <w:r>
              <w:rPr>
                <w:rFonts w:ascii="Arial" w:hAnsi="Arial" w:cs="Arial"/>
                <w:color w:val="252D43"/>
              </w:rPr>
              <w:t>3</w:t>
            </w:r>
          </w:p>
        </w:tc>
        <w:tc>
          <w:tcPr>
            <w:tcW w:w="101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715E674" w14:textId="28E0245E" w:rsidR="00FE5976" w:rsidRDefault="00FE5976" w:rsidP="00FE5976">
            <w:pPr>
              <w:rPr>
                <w:rFonts w:ascii="Arial" w:hAnsi="Arial" w:cs="Arial"/>
                <w:color w:val="252D43"/>
              </w:rPr>
            </w:pPr>
            <w:r>
              <w:rPr>
                <w:rFonts w:ascii="Arial" w:hAnsi="Arial" w:cs="Arial"/>
                <w:color w:val="252D43"/>
              </w:rPr>
              <w:t>38%</w:t>
            </w:r>
          </w:p>
        </w:tc>
        <w:tc>
          <w:tcPr>
            <w:tcW w:w="123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E36EF71" w14:textId="39DFE425" w:rsidR="00FE5976" w:rsidRDefault="00FE5976" w:rsidP="00FE5976">
            <w:pPr>
              <w:rPr>
                <w:rFonts w:ascii="Arial" w:hAnsi="Arial" w:cs="Arial"/>
                <w:color w:val="252D43"/>
              </w:rPr>
            </w:pPr>
            <w:r>
              <w:rPr>
                <w:rFonts w:ascii="Arial" w:hAnsi="Arial" w:cs="Arial"/>
                <w:color w:val="252D43"/>
              </w:rPr>
              <w:t>100%</w:t>
            </w:r>
          </w:p>
        </w:tc>
      </w:tr>
      <w:tr w:rsidR="00FE5976" w:rsidRPr="00FE5976" w14:paraId="52BAC16C" w14:textId="77777777" w:rsidTr="00FE5976">
        <w:trPr>
          <w:trHeight w:val="288"/>
        </w:trPr>
        <w:tc>
          <w:tcPr>
            <w:tcW w:w="10348" w:type="dxa"/>
            <w:gridSpan w:val="8"/>
            <w:tcBorders>
              <w:top w:val="single" w:sz="4" w:space="0" w:color="auto"/>
            </w:tcBorders>
            <w:noWrap/>
            <w:hideMark/>
          </w:tcPr>
          <w:p w14:paraId="7B71AB04" w14:textId="77777777" w:rsidR="00FE5976" w:rsidRPr="00FE5976" w:rsidRDefault="00FE5976" w:rsidP="00FE5976"/>
        </w:tc>
      </w:tr>
      <w:tr w:rsidR="00FE5976" w:rsidRPr="00FE5976" w14:paraId="7B931606" w14:textId="77777777" w:rsidTr="00FE5976">
        <w:trPr>
          <w:trHeight w:val="288"/>
        </w:trPr>
        <w:tc>
          <w:tcPr>
            <w:tcW w:w="2517" w:type="dxa"/>
            <w:noWrap/>
            <w:hideMark/>
          </w:tcPr>
          <w:p w14:paraId="619B2792" w14:textId="77777777" w:rsidR="00FE5976" w:rsidRPr="00FE5976" w:rsidRDefault="00FE5976">
            <w:r w:rsidRPr="00FE5976">
              <w:t> </w:t>
            </w:r>
          </w:p>
        </w:tc>
        <w:tc>
          <w:tcPr>
            <w:tcW w:w="4509" w:type="dxa"/>
            <w:gridSpan w:val="4"/>
            <w:noWrap/>
            <w:hideMark/>
          </w:tcPr>
          <w:p w14:paraId="1849F5FE" w14:textId="77777777" w:rsidR="00FE5976" w:rsidRPr="00FE5976" w:rsidRDefault="00FE5976" w:rsidP="00FE5976">
            <w:proofErr w:type="spellStart"/>
            <w:r w:rsidRPr="00FE5976">
              <w:t>Қол</w:t>
            </w:r>
            <w:proofErr w:type="spellEnd"/>
            <w:r w:rsidRPr="00FE5976">
              <w:t xml:space="preserve"> </w:t>
            </w:r>
            <w:proofErr w:type="spellStart"/>
            <w:r w:rsidRPr="00FE5976">
              <w:t>жеткізілген</w:t>
            </w:r>
            <w:proofErr w:type="spellEnd"/>
            <w:r w:rsidRPr="00FE5976">
              <w:t xml:space="preserve"> </w:t>
            </w:r>
            <w:proofErr w:type="spellStart"/>
            <w:r w:rsidRPr="00FE5976">
              <w:t>мақсаттар</w:t>
            </w:r>
            <w:proofErr w:type="spellEnd"/>
          </w:p>
        </w:tc>
        <w:tc>
          <w:tcPr>
            <w:tcW w:w="3322" w:type="dxa"/>
            <w:gridSpan w:val="3"/>
            <w:noWrap/>
            <w:hideMark/>
          </w:tcPr>
          <w:p w14:paraId="686EBE9A" w14:textId="77777777" w:rsidR="00FE5976" w:rsidRPr="00FE5976" w:rsidRDefault="00FE5976" w:rsidP="00FE5976">
            <w:proofErr w:type="spellStart"/>
            <w:r w:rsidRPr="00FE5976">
              <w:t>Қиындық</w:t>
            </w:r>
            <w:proofErr w:type="spellEnd"/>
            <w:r w:rsidRPr="00FE5976">
              <w:t xml:space="preserve"> </w:t>
            </w:r>
            <w:proofErr w:type="spellStart"/>
            <w:r w:rsidRPr="00FE5976">
              <w:t>тудырған</w:t>
            </w:r>
            <w:proofErr w:type="spellEnd"/>
            <w:r w:rsidRPr="00FE5976">
              <w:t xml:space="preserve"> </w:t>
            </w:r>
            <w:proofErr w:type="spellStart"/>
            <w:r w:rsidRPr="00FE5976">
              <w:t>мақсаттар</w:t>
            </w:r>
            <w:proofErr w:type="spellEnd"/>
          </w:p>
        </w:tc>
      </w:tr>
      <w:tr w:rsidR="00FE5976" w:rsidRPr="00FE5976" w14:paraId="475D4B86" w14:textId="77777777" w:rsidTr="00C8677B">
        <w:trPr>
          <w:trHeight w:val="288"/>
        </w:trPr>
        <w:tc>
          <w:tcPr>
            <w:tcW w:w="2517" w:type="dxa"/>
            <w:tcBorders>
              <w:top w:val="single" w:sz="6" w:space="0" w:color="auto"/>
              <w:left w:val="single" w:sz="6" w:space="0" w:color="auto"/>
              <w:bottom w:val="single" w:sz="6" w:space="0" w:color="auto"/>
              <w:right w:val="single" w:sz="6" w:space="0" w:color="auto"/>
            </w:tcBorders>
            <w:shd w:val="clear" w:color="auto" w:fill="auto"/>
            <w:noWrap/>
            <w:hideMark/>
          </w:tcPr>
          <w:p w14:paraId="25716802" w14:textId="6D51D04D" w:rsidR="00FE5976" w:rsidRPr="00FE5976" w:rsidRDefault="00FE5976" w:rsidP="00FE5976">
            <w:r>
              <w:rPr>
                <w:rFonts w:ascii="Times New Roman" w:eastAsia="Times New Roman" w:hAnsi="Times New Roman"/>
                <w:color w:val="000000"/>
                <w:spacing w:val="2"/>
                <w:sz w:val="24"/>
                <w:szCs w:val="24"/>
                <w:lang w:eastAsia="ru-RU"/>
              </w:rPr>
              <w:t>ТЖБ</w:t>
            </w:r>
            <w:r>
              <w:rPr>
                <w:rFonts w:ascii="Times New Roman" w:eastAsia="Times New Roman" w:hAnsi="Times New Roman"/>
                <w:color w:val="000000"/>
                <w:spacing w:val="2"/>
                <w:sz w:val="24"/>
                <w:szCs w:val="24"/>
                <w:lang w:val="kk-KZ" w:eastAsia="ru-RU"/>
              </w:rPr>
              <w:t xml:space="preserve"> І- тоқсан</w:t>
            </w:r>
          </w:p>
        </w:tc>
        <w:tc>
          <w:tcPr>
            <w:tcW w:w="4509" w:type="dxa"/>
            <w:gridSpan w:val="4"/>
            <w:tcBorders>
              <w:top w:val="single" w:sz="6" w:space="0" w:color="auto"/>
              <w:left w:val="single" w:sz="6" w:space="0" w:color="auto"/>
              <w:bottom w:val="single" w:sz="6" w:space="0" w:color="auto"/>
              <w:right w:val="single" w:sz="6" w:space="0" w:color="auto"/>
            </w:tcBorders>
            <w:shd w:val="clear" w:color="auto" w:fill="auto"/>
            <w:noWrap/>
            <w:hideMark/>
          </w:tcPr>
          <w:p w14:paraId="7EC27614" w14:textId="77777777" w:rsidR="00FE5976" w:rsidRDefault="00FE5976" w:rsidP="00FE5976">
            <w:pPr>
              <w:shd w:val="clear" w:color="auto" w:fill="FFFFFF"/>
              <w:tabs>
                <w:tab w:val="left" w:pos="2268"/>
              </w:tabs>
              <w:rPr>
                <w:rFonts w:ascii="Times New Roman" w:eastAsia="Calibri" w:hAnsi="Times New Roman"/>
                <w:color w:val="000000"/>
                <w:sz w:val="24"/>
                <w:szCs w:val="24"/>
                <w:lang w:val="kk-KZ"/>
              </w:rPr>
            </w:pPr>
            <w:r>
              <w:rPr>
                <w:rFonts w:ascii="Times New Roman" w:hAnsi="Times New Roman"/>
                <w:color w:val="000000"/>
                <w:sz w:val="24"/>
                <w:szCs w:val="24"/>
                <w:lang w:val="kk-KZ"/>
              </w:rPr>
              <w:t>9.2.2.2 екі айнымалысы бар сызықтық емес теңдеулер жүйесін шешу</w:t>
            </w:r>
          </w:p>
          <w:p w14:paraId="0538EB1C" w14:textId="77777777" w:rsidR="00FE5976" w:rsidRDefault="00FE5976" w:rsidP="00FE5976">
            <w:pPr>
              <w:tabs>
                <w:tab w:val="left" w:pos="2268"/>
              </w:tabs>
              <w:jc w:val="both"/>
              <w:rPr>
                <w:rFonts w:ascii="Times New Roman" w:hAnsi="Times New Roman"/>
                <w:sz w:val="24"/>
                <w:szCs w:val="24"/>
                <w:lang w:val="kk-KZ"/>
              </w:rPr>
            </w:pPr>
            <w:r>
              <w:rPr>
                <w:rFonts w:ascii="Times New Roman" w:hAnsi="Times New Roman"/>
                <w:sz w:val="24"/>
                <w:szCs w:val="24"/>
                <w:lang w:val="kk-KZ"/>
              </w:rPr>
              <w:t>9.2.2.3</w:t>
            </w:r>
          </w:p>
          <w:p w14:paraId="73A03ECD" w14:textId="77777777" w:rsidR="00FE5976" w:rsidRDefault="00FE5976" w:rsidP="00FE5976">
            <w:pPr>
              <w:tabs>
                <w:tab w:val="left" w:pos="2268"/>
              </w:tabs>
              <w:rPr>
                <w:rFonts w:ascii="Times New Roman" w:hAnsi="Times New Roman"/>
                <w:sz w:val="24"/>
                <w:szCs w:val="24"/>
                <w:lang w:val="kk-KZ"/>
              </w:rPr>
            </w:pPr>
            <w:r>
              <w:rPr>
                <w:rFonts w:ascii="Times New Roman" w:hAnsi="Times New Roman"/>
                <w:sz w:val="24"/>
                <w:szCs w:val="24"/>
                <w:lang w:val="kk-KZ"/>
              </w:rPr>
              <w:t xml:space="preserve">екі айнымалысы бар теңсіздіктерді шешу; </w:t>
            </w:r>
          </w:p>
          <w:p w14:paraId="0AAFDCE3" w14:textId="65963010" w:rsidR="00FE5976" w:rsidRPr="00FE5976" w:rsidRDefault="00FE5976" w:rsidP="00FE5976">
            <w:r>
              <w:rPr>
                <w:rFonts w:ascii="Times New Roman" w:hAnsi="Times New Roman"/>
                <w:sz w:val="24"/>
                <w:szCs w:val="24"/>
                <w:lang w:val="kk-KZ"/>
              </w:rPr>
              <w:t>9.3.1.1комбинаториканың  ережелерін білу (қосу және көбейту ережелері);</w:t>
            </w:r>
          </w:p>
        </w:tc>
        <w:tc>
          <w:tcPr>
            <w:tcW w:w="3322" w:type="dxa"/>
            <w:gridSpan w:val="3"/>
            <w:tcBorders>
              <w:top w:val="single" w:sz="6" w:space="0" w:color="auto"/>
              <w:left w:val="single" w:sz="6" w:space="0" w:color="auto"/>
              <w:bottom w:val="single" w:sz="6" w:space="0" w:color="auto"/>
              <w:right w:val="single" w:sz="6" w:space="0" w:color="auto"/>
            </w:tcBorders>
            <w:shd w:val="clear" w:color="auto" w:fill="auto"/>
            <w:noWrap/>
            <w:hideMark/>
          </w:tcPr>
          <w:p w14:paraId="2981D307" w14:textId="77777777" w:rsidR="00FE5976" w:rsidRDefault="00FE5976" w:rsidP="00FE5976">
            <w:pPr>
              <w:tabs>
                <w:tab w:val="left" w:pos="2268"/>
              </w:tabs>
              <w:jc w:val="both"/>
              <w:rPr>
                <w:rFonts w:ascii="Times New Roman" w:hAnsi="Times New Roman"/>
                <w:sz w:val="24"/>
                <w:szCs w:val="24"/>
                <w:lang w:val="kk-KZ"/>
              </w:rPr>
            </w:pPr>
          </w:p>
          <w:p w14:paraId="17B9A0DF" w14:textId="74898570" w:rsidR="00FE5976" w:rsidRPr="00FE5976" w:rsidRDefault="00FE5976" w:rsidP="00FE5976">
            <w:r>
              <w:rPr>
                <w:rFonts w:ascii="Times New Roman" w:hAnsi="Times New Roman"/>
                <w:sz w:val="24"/>
                <w:szCs w:val="24"/>
                <w:lang w:val="kk-KZ"/>
              </w:rPr>
              <w:t xml:space="preserve">екі айнымалысы бар теңсіздіктерді шешу; </w:t>
            </w:r>
          </w:p>
        </w:tc>
      </w:tr>
      <w:tr w:rsidR="00FE5976" w:rsidRPr="00FE5976" w14:paraId="120188B3" w14:textId="77777777" w:rsidTr="00C8677B">
        <w:trPr>
          <w:trHeight w:val="288"/>
        </w:trPr>
        <w:tc>
          <w:tcPr>
            <w:tcW w:w="2517" w:type="dxa"/>
            <w:tcBorders>
              <w:top w:val="single" w:sz="6" w:space="0" w:color="auto"/>
              <w:left w:val="single" w:sz="6" w:space="0" w:color="auto"/>
              <w:bottom w:val="single" w:sz="6" w:space="0" w:color="auto"/>
              <w:right w:val="single" w:sz="6" w:space="0" w:color="auto"/>
            </w:tcBorders>
            <w:shd w:val="clear" w:color="auto" w:fill="auto"/>
            <w:noWrap/>
          </w:tcPr>
          <w:p w14:paraId="1E308D6C" w14:textId="5AD107FB" w:rsidR="00FE5976" w:rsidRPr="00FE5976" w:rsidRDefault="00FE5976" w:rsidP="00FE5976">
            <w:r>
              <w:rPr>
                <w:rFonts w:ascii="Times New Roman" w:eastAsia="Times New Roman" w:hAnsi="Times New Roman"/>
                <w:color w:val="000000"/>
                <w:spacing w:val="2"/>
                <w:sz w:val="24"/>
                <w:szCs w:val="24"/>
                <w:lang w:val="kk-KZ" w:eastAsia="ru-RU"/>
              </w:rPr>
              <w:t>ТЖБ ІІ-тоқсан</w:t>
            </w:r>
          </w:p>
        </w:tc>
        <w:tc>
          <w:tcPr>
            <w:tcW w:w="4509" w:type="dxa"/>
            <w:gridSpan w:val="4"/>
            <w:tcBorders>
              <w:top w:val="single" w:sz="6" w:space="0" w:color="auto"/>
              <w:left w:val="single" w:sz="6" w:space="0" w:color="auto"/>
              <w:bottom w:val="single" w:sz="6" w:space="0" w:color="auto"/>
              <w:right w:val="single" w:sz="6" w:space="0" w:color="auto"/>
            </w:tcBorders>
            <w:shd w:val="clear" w:color="auto" w:fill="auto"/>
            <w:noWrap/>
          </w:tcPr>
          <w:p w14:paraId="557E5905" w14:textId="77777777" w:rsidR="00FE5976" w:rsidRDefault="00FE5976" w:rsidP="00FE5976">
            <w:pPr>
              <w:tabs>
                <w:tab w:val="left" w:pos="2268"/>
              </w:tabs>
              <w:rPr>
                <w:rFonts w:ascii="Times New Roman" w:eastAsia="Calibri" w:hAnsi="Times New Roman"/>
                <w:sz w:val="24"/>
                <w:szCs w:val="24"/>
                <w:lang w:val="kk-KZ"/>
              </w:rPr>
            </w:pPr>
            <w:r>
              <w:rPr>
                <w:rFonts w:ascii="Times New Roman" w:hAnsi="Times New Roman"/>
                <w:sz w:val="24"/>
                <w:szCs w:val="24"/>
                <w:lang w:val="kk-KZ"/>
              </w:rPr>
              <w:t>9.2.3.2</w:t>
            </w:r>
          </w:p>
          <w:p w14:paraId="6B29FC97" w14:textId="77777777" w:rsidR="00FE5976" w:rsidRDefault="00FE5976" w:rsidP="00FE5976">
            <w:pPr>
              <w:tabs>
                <w:tab w:val="left" w:pos="2268"/>
              </w:tabs>
              <w:rPr>
                <w:rFonts w:ascii="Times New Roman" w:hAnsi="Times New Roman"/>
                <w:sz w:val="24"/>
                <w:szCs w:val="24"/>
                <w:lang w:val="kk-KZ"/>
              </w:rPr>
            </w:pPr>
            <w:r>
              <w:rPr>
                <w:rFonts w:ascii="Times New Roman" w:hAnsi="Times New Roman"/>
                <w:sz w:val="24"/>
                <w:szCs w:val="24"/>
                <w:lang w:val="kk-KZ"/>
              </w:rPr>
              <w:t>тізбектің n-ші мүшесін табу, мысалы:</w:t>
            </w:r>
            <w:r>
              <w:rPr>
                <w:rFonts w:ascii="Times New Roman" w:eastAsia="Calibri" w:hAnsi="Times New Roman" w:cs="Times New Roman"/>
                <w:position w:val="-24"/>
                <w:sz w:val="24"/>
                <w:szCs w:val="24"/>
                <w:lang w:val="ru-RU"/>
              </w:rPr>
              <w:object w:dxaOrig="1980" w:dyaOrig="540" w14:anchorId="202C10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27pt" o:ole="">
                  <v:imagedata r:id="rId4" o:title=""/>
                </v:shape>
                <o:OLEObject Type="Embed" ProgID="Equation.3" ShapeID="_x0000_i1025" DrawAspect="Content" ObjectID="_1792009834" r:id="rId5"/>
              </w:object>
            </w:r>
            <w:r>
              <w:rPr>
                <w:rFonts w:ascii="Times New Roman" w:hAnsi="Times New Roman"/>
                <w:sz w:val="24"/>
                <w:szCs w:val="24"/>
                <w:lang w:val="kk-KZ"/>
              </w:rPr>
              <w:t>;</w:t>
            </w:r>
          </w:p>
          <w:p w14:paraId="44CC1CA6" w14:textId="77777777" w:rsidR="00FE5976" w:rsidRDefault="00FE5976" w:rsidP="00FE5976">
            <w:pPr>
              <w:tabs>
                <w:tab w:val="left" w:pos="2268"/>
              </w:tabs>
              <w:rPr>
                <w:rFonts w:ascii="Times New Roman" w:hAnsi="Times New Roman"/>
                <w:sz w:val="24"/>
                <w:szCs w:val="24"/>
                <w:lang w:val="kk-KZ"/>
              </w:rPr>
            </w:pPr>
            <w:r>
              <w:rPr>
                <w:rFonts w:ascii="Times New Roman" w:hAnsi="Times New Roman"/>
                <w:sz w:val="24"/>
                <w:szCs w:val="24"/>
                <w:lang w:val="kk-KZ"/>
              </w:rPr>
              <w:t xml:space="preserve"> 9.2.3.7арифметикалық және геометриялық прогрессияларға байланысты есептер шығару</w:t>
            </w:r>
          </w:p>
          <w:p w14:paraId="47AE1D22" w14:textId="6573E671" w:rsidR="00FE5976" w:rsidRPr="00FE5976" w:rsidRDefault="00FE5976" w:rsidP="00FE5976">
            <w:r>
              <w:rPr>
                <w:rFonts w:ascii="Times New Roman" w:hAnsi="Times New Roman"/>
                <w:sz w:val="24"/>
                <w:szCs w:val="24"/>
                <w:lang w:val="kk-KZ"/>
              </w:rPr>
              <w:t>9.2.3.9шексіз кемімелі геометриялық прогрессия қосындысының формуласын есептер шығаруда қолдану</w:t>
            </w:r>
          </w:p>
        </w:tc>
        <w:tc>
          <w:tcPr>
            <w:tcW w:w="3322" w:type="dxa"/>
            <w:gridSpan w:val="3"/>
            <w:tcBorders>
              <w:top w:val="single" w:sz="6" w:space="0" w:color="auto"/>
              <w:left w:val="single" w:sz="6" w:space="0" w:color="auto"/>
              <w:bottom w:val="single" w:sz="6" w:space="0" w:color="auto"/>
              <w:right w:val="single" w:sz="6" w:space="0" w:color="auto"/>
            </w:tcBorders>
            <w:shd w:val="clear" w:color="auto" w:fill="auto"/>
            <w:noWrap/>
          </w:tcPr>
          <w:p w14:paraId="7DA08454" w14:textId="2A5C6A99" w:rsidR="00FE5976" w:rsidRPr="00FE5976" w:rsidRDefault="00FE5976" w:rsidP="00FE5976">
            <w:r>
              <w:rPr>
                <w:rFonts w:ascii="Times New Roman" w:hAnsi="Times New Roman"/>
                <w:sz w:val="24"/>
                <w:szCs w:val="24"/>
                <w:lang w:val="kk-KZ"/>
              </w:rPr>
              <w:t>геометриялық және арифметикалық прогрессияларға байланысты мәтінді есептерді  шығару;</w:t>
            </w:r>
          </w:p>
        </w:tc>
      </w:tr>
      <w:tr w:rsidR="00FE5976" w:rsidRPr="00FE5976" w14:paraId="41FB24AB" w14:textId="77777777" w:rsidTr="00C8677B">
        <w:trPr>
          <w:trHeight w:val="288"/>
        </w:trPr>
        <w:tc>
          <w:tcPr>
            <w:tcW w:w="2517" w:type="dxa"/>
            <w:tcBorders>
              <w:top w:val="single" w:sz="6" w:space="0" w:color="auto"/>
              <w:left w:val="single" w:sz="6" w:space="0" w:color="auto"/>
              <w:bottom w:val="single" w:sz="6" w:space="0" w:color="auto"/>
              <w:right w:val="single" w:sz="6" w:space="0" w:color="auto"/>
            </w:tcBorders>
            <w:shd w:val="clear" w:color="auto" w:fill="auto"/>
            <w:noWrap/>
          </w:tcPr>
          <w:p w14:paraId="5A6A3CE2" w14:textId="3E2D1FE5" w:rsidR="00FE5976" w:rsidRDefault="00FE5976" w:rsidP="00FE5976">
            <w:pPr>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ТЖБ ІІІ- тоқсан</w:t>
            </w:r>
          </w:p>
        </w:tc>
        <w:tc>
          <w:tcPr>
            <w:tcW w:w="4509" w:type="dxa"/>
            <w:gridSpan w:val="4"/>
            <w:tcBorders>
              <w:top w:val="single" w:sz="6" w:space="0" w:color="auto"/>
              <w:left w:val="single" w:sz="6" w:space="0" w:color="auto"/>
              <w:bottom w:val="single" w:sz="6" w:space="0" w:color="auto"/>
              <w:right w:val="single" w:sz="6" w:space="0" w:color="auto"/>
            </w:tcBorders>
            <w:shd w:val="clear" w:color="auto" w:fill="auto"/>
            <w:noWrap/>
          </w:tcPr>
          <w:p w14:paraId="642D571A" w14:textId="77777777" w:rsidR="00FE5976" w:rsidRDefault="00FE5976" w:rsidP="00FE5976">
            <w:pPr>
              <w:tabs>
                <w:tab w:val="left" w:pos="2268"/>
              </w:tabs>
              <w:contextualSpacing/>
              <w:rPr>
                <w:rFonts w:ascii="Times New Roman" w:eastAsia="Calibri" w:hAnsi="Times New Roman"/>
                <w:sz w:val="24"/>
                <w:szCs w:val="24"/>
                <w:lang w:val="kk-KZ"/>
              </w:rPr>
            </w:pPr>
            <w:r>
              <w:rPr>
                <w:rFonts w:ascii="Times New Roman" w:hAnsi="Times New Roman"/>
                <w:sz w:val="24"/>
                <w:szCs w:val="24"/>
                <w:lang w:val="kk-KZ"/>
              </w:rPr>
              <w:t>9.2.4.1</w:t>
            </w:r>
          </w:p>
          <w:p w14:paraId="3A736227" w14:textId="77777777" w:rsidR="00FE5976" w:rsidRDefault="00FE5976" w:rsidP="00FE5976">
            <w:pPr>
              <w:tabs>
                <w:tab w:val="left" w:pos="2268"/>
              </w:tabs>
              <w:contextualSpacing/>
              <w:rPr>
                <w:rFonts w:ascii="Times New Roman" w:hAnsi="Times New Roman"/>
                <w:sz w:val="24"/>
                <w:szCs w:val="24"/>
                <w:lang w:val="kk-KZ"/>
              </w:rPr>
            </w:pPr>
            <w:r>
              <w:rPr>
                <w:rFonts w:ascii="Times New Roman" w:hAnsi="Times New Roman"/>
                <w:sz w:val="24"/>
                <w:szCs w:val="24"/>
                <w:lang w:val="kk-KZ"/>
              </w:rPr>
              <w:t xml:space="preserve">тригонометриялық функциялардың анықтамаларын білу; </w:t>
            </w:r>
          </w:p>
          <w:p w14:paraId="7789469C" w14:textId="77777777" w:rsidR="00FE5976" w:rsidRDefault="00FE5976" w:rsidP="00FE5976">
            <w:pPr>
              <w:tabs>
                <w:tab w:val="left" w:pos="2268"/>
              </w:tabs>
              <w:rPr>
                <w:rFonts w:ascii="Times New Roman" w:hAnsi="Times New Roman"/>
                <w:sz w:val="24"/>
                <w:szCs w:val="24"/>
                <w:lang w:val="kk-KZ"/>
              </w:rPr>
            </w:pPr>
            <w:r>
              <w:rPr>
                <w:rFonts w:ascii="Times New Roman" w:hAnsi="Times New Roman"/>
                <w:sz w:val="24"/>
                <w:szCs w:val="24"/>
                <w:lang w:val="kk-KZ"/>
              </w:rPr>
              <w:t>9.2.4.6бірлік шеңбердің көмегімен тригонометриялық функциялардың жұптылығын (тақтылығын), периодтылығын ,  бірсарындылығын және таңбатұрақтылық аралықтарын  түсіндіру;</w:t>
            </w:r>
          </w:p>
          <w:p w14:paraId="6866C3B5" w14:textId="77777777" w:rsidR="00FE5976" w:rsidRDefault="00FE5976" w:rsidP="00FE5976">
            <w:pPr>
              <w:tabs>
                <w:tab w:val="left" w:pos="2268"/>
              </w:tabs>
              <w:rPr>
                <w:rFonts w:ascii="Times New Roman" w:hAnsi="Times New Roman"/>
                <w:sz w:val="24"/>
                <w:szCs w:val="24"/>
                <w:lang w:val="kk-KZ"/>
              </w:rPr>
            </w:pPr>
            <w:r>
              <w:rPr>
                <w:rFonts w:ascii="Times New Roman" w:hAnsi="Times New Roman"/>
                <w:sz w:val="24"/>
                <w:szCs w:val="24"/>
                <w:lang w:val="kk-KZ"/>
              </w:rPr>
              <w:lastRenderedPageBreak/>
              <w:t>9 .2.4.3 бұрыштардың қосындысы мен айырымының, жарты және қос бұрыштың тригонометриялық формулаларын қорытып шығару және қолдану</w:t>
            </w:r>
          </w:p>
          <w:p w14:paraId="38AE92A1" w14:textId="496EEC77" w:rsidR="00FE5976" w:rsidRDefault="00FE5976" w:rsidP="00FE5976">
            <w:pPr>
              <w:tabs>
                <w:tab w:val="left" w:pos="2268"/>
              </w:tabs>
              <w:rPr>
                <w:rFonts w:ascii="Times New Roman" w:hAnsi="Times New Roman"/>
                <w:sz w:val="24"/>
                <w:szCs w:val="24"/>
                <w:lang w:val="kk-KZ"/>
              </w:rPr>
            </w:pPr>
            <w:r>
              <w:rPr>
                <w:rFonts w:ascii="Times New Roman" w:hAnsi="Times New Roman"/>
                <w:sz w:val="24"/>
                <w:szCs w:val="24"/>
                <w:lang w:val="kk-KZ"/>
              </w:rPr>
              <w:t>9.2.4.4келтіру формулаларын қорытып шығару және қолдану;</w:t>
            </w:r>
          </w:p>
        </w:tc>
        <w:tc>
          <w:tcPr>
            <w:tcW w:w="3322" w:type="dxa"/>
            <w:gridSpan w:val="3"/>
            <w:tcBorders>
              <w:top w:val="single" w:sz="6" w:space="0" w:color="auto"/>
              <w:left w:val="single" w:sz="6" w:space="0" w:color="auto"/>
              <w:bottom w:val="single" w:sz="6" w:space="0" w:color="auto"/>
              <w:right w:val="single" w:sz="6" w:space="0" w:color="auto"/>
            </w:tcBorders>
            <w:shd w:val="clear" w:color="auto" w:fill="auto"/>
            <w:noWrap/>
          </w:tcPr>
          <w:p w14:paraId="3F7278C8" w14:textId="77777777" w:rsidR="00FE5976" w:rsidRDefault="00FE5976" w:rsidP="00FE5976">
            <w:pPr>
              <w:tabs>
                <w:tab w:val="left" w:pos="2268"/>
              </w:tabs>
              <w:rPr>
                <w:rFonts w:ascii="Times New Roman" w:hAnsi="Times New Roman"/>
                <w:sz w:val="24"/>
                <w:szCs w:val="24"/>
                <w:lang w:val="kk-KZ"/>
              </w:rPr>
            </w:pPr>
            <w:r>
              <w:rPr>
                <w:rFonts w:ascii="Times New Roman" w:hAnsi="Times New Roman"/>
                <w:sz w:val="24"/>
                <w:szCs w:val="24"/>
                <w:lang w:val="kk-KZ"/>
              </w:rPr>
              <w:lastRenderedPageBreak/>
              <w:t xml:space="preserve"> жарты және қос бұрыштың тригонометриялық формулаларын қорытып шығару және қолдану</w:t>
            </w:r>
          </w:p>
          <w:p w14:paraId="25906B8C" w14:textId="77777777" w:rsidR="00FE5976" w:rsidRDefault="00FE5976" w:rsidP="00FE5976">
            <w:pPr>
              <w:tabs>
                <w:tab w:val="left" w:pos="2268"/>
              </w:tabs>
              <w:rPr>
                <w:rFonts w:ascii="Times New Roman" w:hAnsi="Times New Roman"/>
                <w:sz w:val="24"/>
                <w:szCs w:val="24"/>
                <w:lang w:val="kk-KZ"/>
              </w:rPr>
            </w:pPr>
          </w:p>
          <w:p w14:paraId="1C3BECE1" w14:textId="77777777" w:rsidR="00FE5976" w:rsidRDefault="00FE5976" w:rsidP="00FE5976">
            <w:pPr>
              <w:rPr>
                <w:rFonts w:ascii="Times New Roman" w:hAnsi="Times New Roman"/>
                <w:sz w:val="24"/>
                <w:szCs w:val="24"/>
                <w:lang w:val="kk-KZ"/>
              </w:rPr>
            </w:pPr>
          </w:p>
        </w:tc>
      </w:tr>
      <w:tr w:rsidR="00FE5976" w:rsidRPr="00FE5976" w14:paraId="370F6688" w14:textId="77777777" w:rsidTr="00C8677B">
        <w:trPr>
          <w:trHeight w:val="288"/>
        </w:trPr>
        <w:tc>
          <w:tcPr>
            <w:tcW w:w="2517" w:type="dxa"/>
            <w:tcBorders>
              <w:top w:val="single" w:sz="6" w:space="0" w:color="auto"/>
              <w:left w:val="single" w:sz="6" w:space="0" w:color="auto"/>
              <w:bottom w:val="single" w:sz="6" w:space="0" w:color="auto"/>
              <w:right w:val="single" w:sz="6" w:space="0" w:color="auto"/>
            </w:tcBorders>
            <w:shd w:val="clear" w:color="auto" w:fill="auto"/>
            <w:noWrap/>
          </w:tcPr>
          <w:p w14:paraId="5429D90E" w14:textId="307A9A00" w:rsidR="00FE5976" w:rsidRDefault="00FE5976" w:rsidP="00FE5976">
            <w:pPr>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 xml:space="preserve">ТЖБ </w:t>
            </w:r>
            <w:r>
              <w:rPr>
                <w:rFonts w:ascii="Times New Roman" w:eastAsia="Times New Roman" w:hAnsi="Times New Roman"/>
                <w:color w:val="000000"/>
                <w:spacing w:val="2"/>
                <w:sz w:val="24"/>
                <w:szCs w:val="24"/>
                <w:lang w:val="en-US" w:eastAsia="ru-RU"/>
              </w:rPr>
              <w:t>IV</w:t>
            </w:r>
            <w:r>
              <w:rPr>
                <w:rFonts w:ascii="Times New Roman" w:eastAsia="Times New Roman" w:hAnsi="Times New Roman"/>
                <w:color w:val="000000"/>
                <w:spacing w:val="2"/>
                <w:sz w:val="24"/>
                <w:szCs w:val="24"/>
                <w:lang w:val="kk-KZ" w:eastAsia="ru-RU"/>
              </w:rPr>
              <w:t>- тоқсан</w:t>
            </w:r>
          </w:p>
        </w:tc>
        <w:tc>
          <w:tcPr>
            <w:tcW w:w="4509" w:type="dxa"/>
            <w:gridSpan w:val="4"/>
            <w:tcBorders>
              <w:top w:val="single" w:sz="6" w:space="0" w:color="auto"/>
              <w:left w:val="single" w:sz="6" w:space="0" w:color="auto"/>
              <w:bottom w:val="single" w:sz="6" w:space="0" w:color="auto"/>
              <w:right w:val="single" w:sz="6" w:space="0" w:color="auto"/>
            </w:tcBorders>
            <w:shd w:val="clear" w:color="auto" w:fill="auto"/>
            <w:noWrap/>
          </w:tcPr>
          <w:p w14:paraId="6A72B80E" w14:textId="77777777" w:rsidR="00FE5976" w:rsidRDefault="00FE5976" w:rsidP="00FE5976">
            <w:pPr>
              <w:tabs>
                <w:tab w:val="left" w:pos="2268"/>
              </w:tabs>
              <w:rPr>
                <w:rFonts w:ascii="Times New Roman" w:eastAsia="Calibri" w:hAnsi="Times New Roman"/>
                <w:sz w:val="24"/>
                <w:szCs w:val="24"/>
                <w:lang w:val="kk-KZ"/>
              </w:rPr>
            </w:pPr>
            <w:r>
              <w:rPr>
                <w:rFonts w:ascii="Times New Roman" w:hAnsi="Times New Roman"/>
                <w:sz w:val="24"/>
                <w:szCs w:val="24"/>
                <w:lang w:val="kk-KZ"/>
              </w:rPr>
              <w:t xml:space="preserve">9.2.4.7тригонометриялық функциялардың қосындысы мен айырымын көбейтіндіге және көбейтіндісін қосындыға немесе айырымға түрлендіру формулаларын </w:t>
            </w:r>
          </w:p>
          <w:p w14:paraId="4E0BEAEB" w14:textId="77777777" w:rsidR="00FE5976" w:rsidRDefault="00FE5976" w:rsidP="00FE5976">
            <w:pPr>
              <w:tabs>
                <w:tab w:val="left" w:pos="2268"/>
              </w:tabs>
              <w:rPr>
                <w:rFonts w:ascii="Times New Roman" w:hAnsi="Times New Roman"/>
                <w:sz w:val="24"/>
                <w:szCs w:val="24"/>
                <w:lang w:val="kk-KZ"/>
              </w:rPr>
            </w:pPr>
            <w:r>
              <w:rPr>
                <w:rFonts w:ascii="Times New Roman" w:hAnsi="Times New Roman"/>
                <w:sz w:val="24"/>
                <w:szCs w:val="24"/>
                <w:lang w:val="kk-KZ"/>
              </w:rPr>
              <w:t>қорытып шығару және қолдану; 9.2.4.8тригонометриялық  өрнектерді тепе-тең түрлендіруді орындау</w:t>
            </w:r>
          </w:p>
          <w:p w14:paraId="6478C41A" w14:textId="3A40208C" w:rsidR="00FE5976" w:rsidRDefault="00FE5976" w:rsidP="00FE5976">
            <w:pPr>
              <w:tabs>
                <w:tab w:val="left" w:pos="2268"/>
              </w:tabs>
              <w:rPr>
                <w:rFonts w:ascii="Times New Roman" w:hAnsi="Times New Roman"/>
                <w:sz w:val="24"/>
                <w:szCs w:val="24"/>
                <w:lang w:val="kk-KZ"/>
              </w:rPr>
            </w:pPr>
            <w:r>
              <w:rPr>
                <w:rFonts w:ascii="Times New Roman" w:hAnsi="Times New Roman"/>
                <w:sz w:val="24"/>
                <w:szCs w:val="24"/>
                <w:lang w:val="kk-KZ"/>
              </w:rPr>
              <w:t>9.3.2.3ықтималдықтың классикалық анықтамасын білу және есептер шығару үшін оны қолдану;;</w:t>
            </w:r>
          </w:p>
        </w:tc>
        <w:tc>
          <w:tcPr>
            <w:tcW w:w="3322" w:type="dxa"/>
            <w:gridSpan w:val="3"/>
            <w:tcBorders>
              <w:top w:val="single" w:sz="6" w:space="0" w:color="auto"/>
              <w:left w:val="single" w:sz="6" w:space="0" w:color="auto"/>
              <w:bottom w:val="single" w:sz="6" w:space="0" w:color="auto"/>
              <w:right w:val="single" w:sz="6" w:space="0" w:color="auto"/>
            </w:tcBorders>
            <w:shd w:val="clear" w:color="auto" w:fill="auto"/>
            <w:noWrap/>
          </w:tcPr>
          <w:p w14:paraId="492D7945" w14:textId="77777777" w:rsidR="00FE5976" w:rsidRDefault="00FE5976" w:rsidP="00FE5976">
            <w:pPr>
              <w:tabs>
                <w:tab w:val="left" w:pos="2268"/>
              </w:tabs>
              <w:rPr>
                <w:rFonts w:ascii="Times New Roman" w:hAnsi="Times New Roman"/>
                <w:sz w:val="24"/>
                <w:szCs w:val="24"/>
                <w:lang w:val="kk-KZ"/>
              </w:rPr>
            </w:pPr>
            <w:r>
              <w:rPr>
                <w:rFonts w:ascii="Times New Roman" w:hAnsi="Times New Roman"/>
                <w:sz w:val="24"/>
                <w:szCs w:val="24"/>
                <w:lang w:val="kk-KZ"/>
              </w:rPr>
              <w:t>тригонометриялық  өрнектерді тепе-тең түрлендіруді орындау</w:t>
            </w:r>
          </w:p>
          <w:p w14:paraId="0808075E" w14:textId="77777777" w:rsidR="00FE5976" w:rsidRDefault="00FE5976" w:rsidP="00FE5976">
            <w:pPr>
              <w:rPr>
                <w:rFonts w:ascii="Times New Roman" w:hAnsi="Times New Roman"/>
                <w:sz w:val="24"/>
                <w:szCs w:val="24"/>
                <w:lang w:val="kk-KZ"/>
              </w:rPr>
            </w:pPr>
          </w:p>
        </w:tc>
      </w:tr>
      <w:tr w:rsidR="00FE5976" w:rsidRPr="00FE5976" w14:paraId="394BDEFF" w14:textId="77777777" w:rsidTr="00FE5976">
        <w:trPr>
          <w:trHeight w:val="288"/>
        </w:trPr>
        <w:tc>
          <w:tcPr>
            <w:tcW w:w="10348" w:type="dxa"/>
            <w:gridSpan w:val="8"/>
            <w:noWrap/>
            <w:hideMark/>
          </w:tcPr>
          <w:p w14:paraId="61273C94" w14:textId="77777777" w:rsidR="00FE5976" w:rsidRPr="00FE5976" w:rsidRDefault="00FE5976"/>
        </w:tc>
      </w:tr>
      <w:tr w:rsidR="00FE5976" w:rsidRPr="00FE5976" w14:paraId="2F0AFFF5" w14:textId="77777777" w:rsidTr="00FE5976">
        <w:trPr>
          <w:trHeight w:val="801"/>
        </w:trPr>
        <w:tc>
          <w:tcPr>
            <w:tcW w:w="10348" w:type="dxa"/>
            <w:gridSpan w:val="8"/>
            <w:noWrap/>
            <w:hideMark/>
          </w:tcPr>
          <w:p w14:paraId="2EB69F53" w14:textId="0008EC36" w:rsidR="00FE5976" w:rsidRPr="00FE5976" w:rsidRDefault="00FE5976" w:rsidP="00213CD2">
            <w:pPr>
              <w:jc w:val="center"/>
            </w:pPr>
            <w:r w:rsidRPr="00FE5976">
              <w:t xml:space="preserve">ТЖБ </w:t>
            </w:r>
            <w:proofErr w:type="spellStart"/>
            <w:r w:rsidRPr="00FE5976">
              <w:t>нәтижелерін</w:t>
            </w:r>
            <w:proofErr w:type="spellEnd"/>
            <w:r w:rsidRPr="00FE5976">
              <w:t xml:space="preserve"> </w:t>
            </w:r>
            <w:proofErr w:type="spellStart"/>
            <w:r w:rsidRPr="00FE5976">
              <w:t>талдау</w:t>
            </w:r>
            <w:proofErr w:type="spellEnd"/>
            <w:r w:rsidRPr="00FE5976">
              <w:t xml:space="preserve"> </w:t>
            </w:r>
            <w:proofErr w:type="spellStart"/>
            <w:r w:rsidRPr="00FE5976">
              <w:t>оқушылардың</w:t>
            </w:r>
            <w:proofErr w:type="spellEnd"/>
            <w:r w:rsidRPr="00FE5976">
              <w:t xml:space="preserve"> </w:t>
            </w:r>
            <w:proofErr w:type="spellStart"/>
            <w:r w:rsidRPr="00FE5976">
              <w:t>келесі</w:t>
            </w:r>
            <w:proofErr w:type="spellEnd"/>
            <w:r w:rsidRPr="00FE5976">
              <w:t xml:space="preserve"> </w:t>
            </w:r>
            <w:proofErr w:type="spellStart"/>
            <w:r w:rsidRPr="00FE5976">
              <w:t>білім</w:t>
            </w:r>
            <w:proofErr w:type="spellEnd"/>
            <w:r w:rsidRPr="00FE5976">
              <w:t xml:space="preserve"> </w:t>
            </w:r>
            <w:proofErr w:type="spellStart"/>
            <w:r w:rsidRPr="00FE5976">
              <w:t>деңгейін</w:t>
            </w:r>
            <w:proofErr w:type="spellEnd"/>
            <w:r w:rsidRPr="00FE5976">
              <w:t xml:space="preserve"> </w:t>
            </w:r>
            <w:proofErr w:type="spellStart"/>
            <w:r w:rsidRPr="00FE5976">
              <w:t>көрсетті</w:t>
            </w:r>
            <w:proofErr w:type="spellEnd"/>
            <w:r w:rsidRPr="00FE5976">
              <w:t>:</w:t>
            </w:r>
          </w:p>
        </w:tc>
      </w:tr>
      <w:tr w:rsidR="00FE5976" w:rsidRPr="00FE5976" w14:paraId="25440A6F" w14:textId="77777777" w:rsidTr="00FE5976">
        <w:trPr>
          <w:trHeight w:val="288"/>
        </w:trPr>
        <w:tc>
          <w:tcPr>
            <w:tcW w:w="2517" w:type="dxa"/>
            <w:noWrap/>
            <w:hideMark/>
          </w:tcPr>
          <w:p w14:paraId="540A1472" w14:textId="77777777" w:rsidR="00FE5976" w:rsidRPr="00FE5976" w:rsidRDefault="00FE5976">
            <w:r w:rsidRPr="00FE5976">
              <w:t> </w:t>
            </w:r>
          </w:p>
        </w:tc>
        <w:tc>
          <w:tcPr>
            <w:tcW w:w="2587" w:type="dxa"/>
            <w:gridSpan w:val="2"/>
            <w:noWrap/>
            <w:hideMark/>
          </w:tcPr>
          <w:p w14:paraId="21BF4D55" w14:textId="77777777" w:rsidR="00FE5976" w:rsidRPr="00FE5976" w:rsidRDefault="00FE5976" w:rsidP="00FE5976">
            <w:proofErr w:type="spellStart"/>
            <w:r w:rsidRPr="00FE5976">
              <w:t>Төмен</w:t>
            </w:r>
            <w:proofErr w:type="spellEnd"/>
            <w:r w:rsidRPr="00FE5976">
              <w:t xml:space="preserve"> (Т): </w:t>
            </w:r>
            <w:proofErr w:type="gramStart"/>
            <w:r w:rsidRPr="00FE5976">
              <w:t>0-39</w:t>
            </w:r>
            <w:proofErr w:type="gramEnd"/>
            <w:r w:rsidRPr="00FE5976">
              <w:t>%</w:t>
            </w:r>
          </w:p>
        </w:tc>
        <w:tc>
          <w:tcPr>
            <w:tcW w:w="2998" w:type="dxa"/>
            <w:gridSpan w:val="3"/>
            <w:noWrap/>
            <w:hideMark/>
          </w:tcPr>
          <w:p w14:paraId="43066948" w14:textId="77777777" w:rsidR="00FE5976" w:rsidRPr="00FE5976" w:rsidRDefault="00FE5976" w:rsidP="00FE5976">
            <w:proofErr w:type="spellStart"/>
            <w:r w:rsidRPr="00FE5976">
              <w:t>Орташа</w:t>
            </w:r>
            <w:proofErr w:type="spellEnd"/>
            <w:r w:rsidRPr="00FE5976">
              <w:t xml:space="preserve"> (О): </w:t>
            </w:r>
            <w:proofErr w:type="gramStart"/>
            <w:r w:rsidRPr="00FE5976">
              <w:t>40-84</w:t>
            </w:r>
            <w:proofErr w:type="gramEnd"/>
            <w:r w:rsidRPr="00FE5976">
              <w:t>%</w:t>
            </w:r>
          </w:p>
        </w:tc>
        <w:tc>
          <w:tcPr>
            <w:tcW w:w="2246" w:type="dxa"/>
            <w:gridSpan w:val="2"/>
            <w:noWrap/>
            <w:hideMark/>
          </w:tcPr>
          <w:p w14:paraId="6801B9DC" w14:textId="77777777" w:rsidR="00FE5976" w:rsidRPr="00FE5976" w:rsidRDefault="00FE5976" w:rsidP="00FE5976">
            <w:proofErr w:type="spellStart"/>
            <w:r w:rsidRPr="00FE5976">
              <w:t>Жоғары</w:t>
            </w:r>
            <w:proofErr w:type="spellEnd"/>
            <w:r w:rsidRPr="00FE5976">
              <w:t xml:space="preserve"> (Ж): </w:t>
            </w:r>
            <w:proofErr w:type="gramStart"/>
            <w:r w:rsidRPr="00FE5976">
              <w:t>85-100</w:t>
            </w:r>
            <w:proofErr w:type="gramEnd"/>
            <w:r w:rsidRPr="00FE5976">
              <w:t>%</w:t>
            </w:r>
          </w:p>
        </w:tc>
      </w:tr>
      <w:tr w:rsidR="00FE5976" w:rsidRPr="00FE5976" w14:paraId="4AC47529" w14:textId="77777777" w:rsidTr="00FE5976">
        <w:trPr>
          <w:trHeight w:val="288"/>
        </w:trPr>
        <w:tc>
          <w:tcPr>
            <w:tcW w:w="2517" w:type="dxa"/>
            <w:noWrap/>
            <w:hideMark/>
          </w:tcPr>
          <w:p w14:paraId="5A62E714" w14:textId="484B0873" w:rsidR="00FE5976" w:rsidRPr="00FE5976" w:rsidRDefault="00FE5976" w:rsidP="00FE5976">
            <w:pPr>
              <w:rPr>
                <w:lang w:val="ru-RU"/>
              </w:rPr>
            </w:pPr>
            <w:r w:rsidRPr="00FE5976">
              <w:t>ТЖБ</w:t>
            </w:r>
            <w:r>
              <w:rPr>
                <w:lang w:val="ru-RU"/>
              </w:rPr>
              <w:t xml:space="preserve"> 1</w:t>
            </w:r>
          </w:p>
        </w:tc>
        <w:tc>
          <w:tcPr>
            <w:tcW w:w="2587" w:type="dxa"/>
            <w:gridSpan w:val="2"/>
            <w:hideMark/>
          </w:tcPr>
          <w:p w14:paraId="1F47DAA9" w14:textId="77777777" w:rsidR="00FE5976" w:rsidRPr="00FE5976" w:rsidRDefault="00FE5976">
            <w:r w:rsidRPr="00FE5976">
              <w:t> </w:t>
            </w:r>
          </w:p>
        </w:tc>
        <w:tc>
          <w:tcPr>
            <w:tcW w:w="2998" w:type="dxa"/>
            <w:gridSpan w:val="3"/>
            <w:hideMark/>
          </w:tcPr>
          <w:p w14:paraId="229C4A8E" w14:textId="77777777" w:rsidR="00FE5976" w:rsidRPr="00FE5976" w:rsidRDefault="00FE5976">
            <w:proofErr w:type="spellStart"/>
            <w:r w:rsidRPr="00FE5976">
              <w:t>Сатыбалды</w:t>
            </w:r>
            <w:proofErr w:type="spellEnd"/>
            <w:r w:rsidRPr="00FE5976">
              <w:t xml:space="preserve"> </w:t>
            </w:r>
            <w:proofErr w:type="spellStart"/>
            <w:r w:rsidRPr="00FE5976">
              <w:t>Айбаршын</w:t>
            </w:r>
            <w:proofErr w:type="spellEnd"/>
            <w:r w:rsidRPr="00FE5976">
              <w:t>, АБУБАКИР ПЕРИЗАТ, КАЛМУРАТ МАДИ, ЗАМАНБЕК АЛМАС, НУРЫМБЕТ САНЖАР, ЖУМАТАЙ АНЕЛЯ, ИБРАГИМОВ АРМАН, УРАЛБАЙ МЕЙРАМБЕК, АЛДЕН АЛИНА, ИРСАЛИ НҰРМҰХАММЕД, ОРАЗХАН КУАНЫШ, КУАНЫШ НҰРБАҚЫТ, РЫСМУРАТ МЕЙРАМБЕК, СЕРЕТАЙ НҰРИСЛАМ</w:t>
            </w:r>
          </w:p>
        </w:tc>
        <w:tc>
          <w:tcPr>
            <w:tcW w:w="2246" w:type="dxa"/>
            <w:gridSpan w:val="2"/>
            <w:hideMark/>
          </w:tcPr>
          <w:p w14:paraId="60E4F629" w14:textId="77777777" w:rsidR="00FE5976" w:rsidRPr="00FE5976" w:rsidRDefault="00FE5976">
            <w:r w:rsidRPr="00FE5976">
              <w:t xml:space="preserve">МИНЯШАР МЕРЕЙ, </w:t>
            </w:r>
            <w:proofErr w:type="spellStart"/>
            <w:r w:rsidRPr="00FE5976">
              <w:t>Абдухарім</w:t>
            </w:r>
            <w:proofErr w:type="spellEnd"/>
            <w:r w:rsidRPr="00FE5976">
              <w:t xml:space="preserve"> Салиха, АЛАУХАН АСЫЛЗАТ</w:t>
            </w:r>
          </w:p>
        </w:tc>
      </w:tr>
      <w:tr w:rsidR="00FE5976" w:rsidRPr="00FE5976" w14:paraId="404E4956" w14:textId="77777777" w:rsidTr="00E16C7A">
        <w:trPr>
          <w:trHeight w:val="288"/>
        </w:trPr>
        <w:tc>
          <w:tcPr>
            <w:tcW w:w="2517" w:type="dxa"/>
            <w:tcBorders>
              <w:top w:val="single" w:sz="6" w:space="0" w:color="B3BAC7"/>
              <w:left w:val="single" w:sz="2" w:space="0" w:color="B3BAC7"/>
              <w:bottom w:val="single" w:sz="6" w:space="0" w:color="B3BAC7"/>
              <w:right w:val="single" w:sz="6" w:space="0" w:color="B3BAC7"/>
            </w:tcBorders>
            <w:shd w:val="clear" w:color="auto" w:fill="FFFFFF"/>
            <w:noWrap/>
            <w:vAlign w:val="center"/>
          </w:tcPr>
          <w:p w14:paraId="29549163" w14:textId="0EBBE8A6" w:rsidR="00FE5976" w:rsidRPr="00FE5976" w:rsidRDefault="00FE5976" w:rsidP="00FE5976">
            <w:pPr>
              <w:rPr>
                <w:lang w:val="ru-RU"/>
              </w:rPr>
            </w:pPr>
            <w:r>
              <w:rPr>
                <w:rFonts w:ascii="Arial" w:hAnsi="Arial" w:cs="Arial"/>
                <w:color w:val="252D43"/>
              </w:rPr>
              <w:t>ТЖБ</w:t>
            </w:r>
            <w:r>
              <w:rPr>
                <w:rFonts w:ascii="Arial" w:hAnsi="Arial" w:cs="Arial"/>
                <w:color w:val="252D43"/>
                <w:lang w:val="ru-RU"/>
              </w:rPr>
              <w:t xml:space="preserve"> 2</w:t>
            </w:r>
          </w:p>
        </w:tc>
        <w:tc>
          <w:tcPr>
            <w:tcW w:w="2587" w:type="dxa"/>
            <w:gridSpan w:val="2"/>
            <w:tcBorders>
              <w:top w:val="single" w:sz="6" w:space="0" w:color="B3BAC7"/>
              <w:left w:val="single" w:sz="2" w:space="0" w:color="B3BAC7"/>
              <w:bottom w:val="single" w:sz="6" w:space="0" w:color="B3BAC7"/>
              <w:right w:val="single" w:sz="6" w:space="0" w:color="B3BAC7"/>
            </w:tcBorders>
            <w:shd w:val="clear" w:color="auto" w:fill="FFFFFF"/>
            <w:vAlign w:val="center"/>
          </w:tcPr>
          <w:p w14:paraId="2C5A4A39" w14:textId="0B1813A0" w:rsidR="00FE5976" w:rsidRPr="00FE5976" w:rsidRDefault="00FE5976" w:rsidP="00FE5976">
            <w:r>
              <w:rPr>
                <w:rFonts w:ascii="Arial" w:hAnsi="Arial" w:cs="Arial"/>
                <w:color w:val="252D43"/>
              </w:rPr>
              <w:t>-</w:t>
            </w:r>
          </w:p>
        </w:tc>
        <w:tc>
          <w:tcPr>
            <w:tcW w:w="2998" w:type="dxa"/>
            <w:gridSpan w:val="3"/>
            <w:tcBorders>
              <w:top w:val="single" w:sz="6" w:space="0" w:color="B3BAC7"/>
              <w:left w:val="single" w:sz="2" w:space="0" w:color="B3BAC7"/>
              <w:bottom w:val="single" w:sz="6" w:space="0" w:color="B3BAC7"/>
              <w:right w:val="single" w:sz="6" w:space="0" w:color="B3BAC7"/>
            </w:tcBorders>
            <w:shd w:val="clear" w:color="auto" w:fill="FFFFFF"/>
            <w:vAlign w:val="center"/>
          </w:tcPr>
          <w:p w14:paraId="1EDE3C95" w14:textId="35B58AF0" w:rsidR="00FE5976" w:rsidRPr="00FE5976" w:rsidRDefault="00FE5976" w:rsidP="00FE5976">
            <w:proofErr w:type="spellStart"/>
            <w:r>
              <w:rPr>
                <w:rFonts w:ascii="Arial" w:hAnsi="Arial" w:cs="Arial"/>
                <w:color w:val="252D43"/>
              </w:rPr>
              <w:t>Сатыбалды</w:t>
            </w:r>
            <w:proofErr w:type="spellEnd"/>
            <w:r>
              <w:rPr>
                <w:rFonts w:ascii="Arial" w:hAnsi="Arial" w:cs="Arial"/>
                <w:color w:val="252D43"/>
              </w:rPr>
              <w:t xml:space="preserve"> </w:t>
            </w:r>
            <w:proofErr w:type="spellStart"/>
            <w:r>
              <w:rPr>
                <w:rFonts w:ascii="Arial" w:hAnsi="Arial" w:cs="Arial"/>
                <w:color w:val="252D43"/>
              </w:rPr>
              <w:t>Айбаршын</w:t>
            </w:r>
            <w:proofErr w:type="spellEnd"/>
            <w:r>
              <w:rPr>
                <w:rFonts w:ascii="Arial" w:hAnsi="Arial" w:cs="Arial"/>
                <w:color w:val="252D43"/>
              </w:rPr>
              <w:t>, АБУБАКИР ПЕРИЗАТ, КАЛМУРАТ МАДИ, ЗАМАНБЕК АЛМАС, НУРЫМБЕТ САНЖАР, ЖУМАТАЙ АНЕЛЯ, ИБРАГИМОВ АРМАН, УРАЛБАЙ МЕЙРАМБЕК, АЛДЕН АЛИНА, ИРСАЛИ НҰРМҰХАММЕД, ОРАЗХАН КУАНЫШ, КУАНЫШ НҰРБАҚЫТ, РЫСМУРАТ МЕЙРАМБЕК, СЕРЕТАЙ НҰРИСЛАМ, МЕИРЖАНҰЛЫ АЗАТ</w:t>
            </w:r>
          </w:p>
        </w:tc>
        <w:tc>
          <w:tcPr>
            <w:tcW w:w="2246" w:type="dxa"/>
            <w:gridSpan w:val="2"/>
            <w:tcBorders>
              <w:top w:val="single" w:sz="6" w:space="0" w:color="B3BAC7"/>
              <w:left w:val="single" w:sz="2" w:space="0" w:color="B3BAC7"/>
              <w:bottom w:val="single" w:sz="6" w:space="0" w:color="B3BAC7"/>
              <w:right w:val="single" w:sz="2" w:space="0" w:color="B3BAC7"/>
            </w:tcBorders>
            <w:shd w:val="clear" w:color="auto" w:fill="FFFFFF"/>
            <w:vAlign w:val="center"/>
          </w:tcPr>
          <w:p w14:paraId="4EC6EBBB" w14:textId="109FDA4E" w:rsidR="00FE5976" w:rsidRPr="00FE5976" w:rsidRDefault="00FE5976" w:rsidP="00FE5976">
            <w:r>
              <w:rPr>
                <w:rFonts w:ascii="Arial" w:hAnsi="Arial" w:cs="Arial"/>
                <w:color w:val="252D43"/>
              </w:rPr>
              <w:t xml:space="preserve">МИНЯШАР МЕРЕЙ, </w:t>
            </w:r>
            <w:proofErr w:type="spellStart"/>
            <w:r>
              <w:rPr>
                <w:rFonts w:ascii="Arial" w:hAnsi="Arial" w:cs="Arial"/>
                <w:color w:val="252D43"/>
              </w:rPr>
              <w:t>Абдухарім</w:t>
            </w:r>
            <w:proofErr w:type="spellEnd"/>
            <w:r>
              <w:rPr>
                <w:rFonts w:ascii="Arial" w:hAnsi="Arial" w:cs="Arial"/>
                <w:color w:val="252D43"/>
              </w:rPr>
              <w:t xml:space="preserve"> Салиха, АЛАУХАН АСЫЛЗАТ</w:t>
            </w:r>
          </w:p>
        </w:tc>
      </w:tr>
      <w:tr w:rsidR="00FE5976" w:rsidRPr="00FE5976" w14:paraId="02DAB418" w14:textId="77777777" w:rsidTr="00E16C7A">
        <w:trPr>
          <w:trHeight w:val="288"/>
        </w:trPr>
        <w:tc>
          <w:tcPr>
            <w:tcW w:w="2517" w:type="dxa"/>
            <w:tcBorders>
              <w:top w:val="single" w:sz="6" w:space="0" w:color="B3BAC7"/>
              <w:left w:val="single" w:sz="2" w:space="0" w:color="B3BAC7"/>
              <w:bottom w:val="single" w:sz="6" w:space="0" w:color="B3BAC7"/>
              <w:right w:val="single" w:sz="6" w:space="0" w:color="B3BAC7"/>
            </w:tcBorders>
            <w:shd w:val="clear" w:color="auto" w:fill="FFFFFF"/>
            <w:noWrap/>
            <w:vAlign w:val="center"/>
          </w:tcPr>
          <w:p w14:paraId="42269E18" w14:textId="53C27DB6" w:rsidR="00FE5976" w:rsidRPr="00FE5976" w:rsidRDefault="00FE5976" w:rsidP="00FE5976">
            <w:pPr>
              <w:rPr>
                <w:rFonts w:ascii="Arial" w:hAnsi="Arial" w:cs="Arial"/>
                <w:color w:val="252D43"/>
                <w:lang w:val="ru-RU"/>
              </w:rPr>
            </w:pPr>
            <w:r>
              <w:rPr>
                <w:rFonts w:ascii="Arial" w:hAnsi="Arial" w:cs="Arial"/>
                <w:color w:val="252D43"/>
              </w:rPr>
              <w:lastRenderedPageBreak/>
              <w:t>ТЖБ</w:t>
            </w:r>
            <w:r>
              <w:rPr>
                <w:rFonts w:ascii="Arial" w:hAnsi="Arial" w:cs="Arial"/>
                <w:color w:val="252D43"/>
                <w:lang w:val="ru-RU"/>
              </w:rPr>
              <w:t xml:space="preserve"> 3</w:t>
            </w:r>
          </w:p>
        </w:tc>
        <w:tc>
          <w:tcPr>
            <w:tcW w:w="2587" w:type="dxa"/>
            <w:gridSpan w:val="2"/>
            <w:tcBorders>
              <w:top w:val="single" w:sz="6" w:space="0" w:color="B3BAC7"/>
              <w:left w:val="single" w:sz="2" w:space="0" w:color="B3BAC7"/>
              <w:bottom w:val="single" w:sz="6" w:space="0" w:color="B3BAC7"/>
              <w:right w:val="single" w:sz="6" w:space="0" w:color="B3BAC7"/>
            </w:tcBorders>
            <w:shd w:val="clear" w:color="auto" w:fill="FFFFFF"/>
            <w:vAlign w:val="center"/>
          </w:tcPr>
          <w:p w14:paraId="5E8BE093" w14:textId="54739E36" w:rsidR="00FE5976" w:rsidRDefault="00FE5976" w:rsidP="00FE5976">
            <w:pPr>
              <w:rPr>
                <w:rFonts w:ascii="Arial" w:hAnsi="Arial" w:cs="Arial"/>
                <w:color w:val="252D43"/>
              </w:rPr>
            </w:pPr>
            <w:r>
              <w:rPr>
                <w:rFonts w:ascii="Arial" w:hAnsi="Arial" w:cs="Arial"/>
                <w:color w:val="252D43"/>
              </w:rPr>
              <w:t>-</w:t>
            </w:r>
          </w:p>
        </w:tc>
        <w:tc>
          <w:tcPr>
            <w:tcW w:w="2998" w:type="dxa"/>
            <w:gridSpan w:val="3"/>
            <w:tcBorders>
              <w:top w:val="single" w:sz="6" w:space="0" w:color="B3BAC7"/>
              <w:left w:val="single" w:sz="2" w:space="0" w:color="B3BAC7"/>
              <w:bottom w:val="single" w:sz="6" w:space="0" w:color="B3BAC7"/>
              <w:right w:val="single" w:sz="6" w:space="0" w:color="B3BAC7"/>
            </w:tcBorders>
            <w:shd w:val="clear" w:color="auto" w:fill="FFFFFF"/>
            <w:vAlign w:val="center"/>
          </w:tcPr>
          <w:p w14:paraId="373349C9" w14:textId="7289731A" w:rsidR="00FE5976" w:rsidRDefault="00FE5976" w:rsidP="00FE5976">
            <w:pPr>
              <w:rPr>
                <w:rFonts w:ascii="Arial" w:hAnsi="Arial" w:cs="Arial"/>
                <w:color w:val="252D43"/>
              </w:rPr>
            </w:pPr>
            <w:r>
              <w:rPr>
                <w:rFonts w:ascii="Arial" w:hAnsi="Arial" w:cs="Arial"/>
                <w:color w:val="252D43"/>
              </w:rPr>
              <w:t>АБУБАКИР ПЕРИЗАТ, КАЛМУРАТ МАДИ, ЗАМАНБЕК АЛМАС, НУРЫМБЕТ САНЖАР, ЖУМАТАЙ АНЕЛЯ, ИБРАГИМОВ АРМАН, УРАЛБАЙ МЕЙРАМБЕК, АЛДЕН АЛИНА, ИРСАЛИ НҰРМҰХАММЕД, ОРАЗХАН КУАНЫШ, КУАНЫШ НҰРБАҚЫТ, РЫСМУРАТ МЕЙРАМБЕК, СЕРЕТАЙ НҰРИСЛАМ</w:t>
            </w:r>
          </w:p>
        </w:tc>
        <w:tc>
          <w:tcPr>
            <w:tcW w:w="2246" w:type="dxa"/>
            <w:gridSpan w:val="2"/>
            <w:tcBorders>
              <w:top w:val="single" w:sz="6" w:space="0" w:color="B3BAC7"/>
              <w:left w:val="single" w:sz="2" w:space="0" w:color="B3BAC7"/>
              <w:bottom w:val="single" w:sz="6" w:space="0" w:color="B3BAC7"/>
              <w:right w:val="single" w:sz="2" w:space="0" w:color="B3BAC7"/>
            </w:tcBorders>
            <w:shd w:val="clear" w:color="auto" w:fill="FFFFFF"/>
            <w:vAlign w:val="center"/>
          </w:tcPr>
          <w:p w14:paraId="45A26A74" w14:textId="1E11A575" w:rsidR="00FE5976" w:rsidRDefault="00FE5976" w:rsidP="00FE5976">
            <w:pPr>
              <w:rPr>
                <w:rFonts w:ascii="Arial" w:hAnsi="Arial" w:cs="Arial"/>
                <w:color w:val="252D43"/>
              </w:rPr>
            </w:pPr>
            <w:proofErr w:type="spellStart"/>
            <w:r>
              <w:rPr>
                <w:rFonts w:ascii="Arial" w:hAnsi="Arial" w:cs="Arial"/>
                <w:color w:val="252D43"/>
              </w:rPr>
              <w:t>Сатыбалды</w:t>
            </w:r>
            <w:proofErr w:type="spellEnd"/>
            <w:r>
              <w:rPr>
                <w:rFonts w:ascii="Arial" w:hAnsi="Arial" w:cs="Arial"/>
                <w:color w:val="252D43"/>
              </w:rPr>
              <w:t xml:space="preserve"> </w:t>
            </w:r>
            <w:proofErr w:type="spellStart"/>
            <w:r>
              <w:rPr>
                <w:rFonts w:ascii="Arial" w:hAnsi="Arial" w:cs="Arial"/>
                <w:color w:val="252D43"/>
              </w:rPr>
              <w:t>Айбаршын</w:t>
            </w:r>
            <w:proofErr w:type="spellEnd"/>
            <w:r>
              <w:rPr>
                <w:rFonts w:ascii="Arial" w:hAnsi="Arial" w:cs="Arial"/>
                <w:color w:val="252D43"/>
              </w:rPr>
              <w:t xml:space="preserve">, МИНЯШАР МЕРЕЙ, </w:t>
            </w:r>
            <w:proofErr w:type="spellStart"/>
            <w:r>
              <w:rPr>
                <w:rFonts w:ascii="Arial" w:hAnsi="Arial" w:cs="Arial"/>
                <w:color w:val="252D43"/>
              </w:rPr>
              <w:t>Абдухарім</w:t>
            </w:r>
            <w:proofErr w:type="spellEnd"/>
            <w:r>
              <w:rPr>
                <w:rFonts w:ascii="Arial" w:hAnsi="Arial" w:cs="Arial"/>
                <w:color w:val="252D43"/>
              </w:rPr>
              <w:t xml:space="preserve"> Салиха, АЛАУХАН АСЫЛЗАТ</w:t>
            </w:r>
          </w:p>
        </w:tc>
      </w:tr>
      <w:tr w:rsidR="00FE5976" w:rsidRPr="00FE5976" w14:paraId="53589823" w14:textId="77777777" w:rsidTr="00E16C7A">
        <w:trPr>
          <w:trHeight w:val="288"/>
        </w:trPr>
        <w:tc>
          <w:tcPr>
            <w:tcW w:w="2517" w:type="dxa"/>
            <w:tcBorders>
              <w:top w:val="single" w:sz="6" w:space="0" w:color="B3BAC7"/>
              <w:left w:val="single" w:sz="2" w:space="0" w:color="B3BAC7"/>
              <w:bottom w:val="single" w:sz="6" w:space="0" w:color="B3BAC7"/>
              <w:right w:val="single" w:sz="6" w:space="0" w:color="B3BAC7"/>
            </w:tcBorders>
            <w:shd w:val="clear" w:color="auto" w:fill="FFFFFF"/>
            <w:noWrap/>
            <w:vAlign w:val="center"/>
          </w:tcPr>
          <w:p w14:paraId="0D9E730A" w14:textId="0ABDAC48" w:rsidR="00FE5976" w:rsidRPr="00FE5976" w:rsidRDefault="00FE5976" w:rsidP="00FE5976">
            <w:pPr>
              <w:rPr>
                <w:rFonts w:ascii="Arial" w:hAnsi="Arial" w:cs="Arial"/>
                <w:color w:val="252D43"/>
                <w:lang w:val="ru-RU"/>
              </w:rPr>
            </w:pPr>
            <w:r>
              <w:rPr>
                <w:rFonts w:ascii="Arial" w:hAnsi="Arial" w:cs="Arial"/>
                <w:color w:val="252D43"/>
              </w:rPr>
              <w:t>ТЖБ</w:t>
            </w:r>
            <w:r>
              <w:rPr>
                <w:rFonts w:ascii="Arial" w:hAnsi="Arial" w:cs="Arial"/>
                <w:color w:val="252D43"/>
                <w:lang w:val="ru-RU"/>
              </w:rPr>
              <w:t xml:space="preserve"> 4</w:t>
            </w:r>
          </w:p>
        </w:tc>
        <w:tc>
          <w:tcPr>
            <w:tcW w:w="2587" w:type="dxa"/>
            <w:gridSpan w:val="2"/>
            <w:tcBorders>
              <w:top w:val="single" w:sz="6" w:space="0" w:color="B3BAC7"/>
              <w:left w:val="single" w:sz="2" w:space="0" w:color="B3BAC7"/>
              <w:bottom w:val="single" w:sz="6" w:space="0" w:color="B3BAC7"/>
              <w:right w:val="single" w:sz="6" w:space="0" w:color="B3BAC7"/>
            </w:tcBorders>
            <w:shd w:val="clear" w:color="auto" w:fill="FFFFFF"/>
            <w:vAlign w:val="center"/>
          </w:tcPr>
          <w:p w14:paraId="12B00F8B" w14:textId="16EEDDCE" w:rsidR="00FE5976" w:rsidRDefault="00FE5976" w:rsidP="00FE5976">
            <w:pPr>
              <w:rPr>
                <w:rFonts w:ascii="Arial" w:hAnsi="Arial" w:cs="Arial"/>
                <w:color w:val="252D43"/>
              </w:rPr>
            </w:pPr>
            <w:r>
              <w:rPr>
                <w:rFonts w:ascii="Arial" w:hAnsi="Arial" w:cs="Arial"/>
                <w:color w:val="252D43"/>
              </w:rPr>
              <w:t>-</w:t>
            </w:r>
          </w:p>
        </w:tc>
        <w:tc>
          <w:tcPr>
            <w:tcW w:w="2998" w:type="dxa"/>
            <w:gridSpan w:val="3"/>
            <w:tcBorders>
              <w:top w:val="single" w:sz="6" w:space="0" w:color="B3BAC7"/>
              <w:left w:val="single" w:sz="2" w:space="0" w:color="B3BAC7"/>
              <w:bottom w:val="single" w:sz="6" w:space="0" w:color="B3BAC7"/>
              <w:right w:val="single" w:sz="6" w:space="0" w:color="B3BAC7"/>
            </w:tcBorders>
            <w:shd w:val="clear" w:color="auto" w:fill="FFFFFF"/>
            <w:vAlign w:val="center"/>
          </w:tcPr>
          <w:p w14:paraId="0750F0DC" w14:textId="64BFE4C0" w:rsidR="00FE5976" w:rsidRDefault="00FE5976" w:rsidP="00FE5976">
            <w:pPr>
              <w:rPr>
                <w:rFonts w:ascii="Arial" w:hAnsi="Arial" w:cs="Arial"/>
                <w:color w:val="252D43"/>
              </w:rPr>
            </w:pPr>
            <w:proofErr w:type="spellStart"/>
            <w:r>
              <w:rPr>
                <w:rFonts w:ascii="Arial" w:hAnsi="Arial" w:cs="Arial"/>
                <w:color w:val="252D43"/>
              </w:rPr>
              <w:t>Сатыбалды</w:t>
            </w:r>
            <w:proofErr w:type="spellEnd"/>
            <w:r>
              <w:rPr>
                <w:rFonts w:ascii="Arial" w:hAnsi="Arial" w:cs="Arial"/>
                <w:color w:val="252D43"/>
              </w:rPr>
              <w:t xml:space="preserve"> </w:t>
            </w:r>
            <w:proofErr w:type="spellStart"/>
            <w:r>
              <w:rPr>
                <w:rFonts w:ascii="Arial" w:hAnsi="Arial" w:cs="Arial"/>
                <w:color w:val="252D43"/>
              </w:rPr>
              <w:t>Айбаршын</w:t>
            </w:r>
            <w:proofErr w:type="spellEnd"/>
            <w:r>
              <w:rPr>
                <w:rFonts w:ascii="Arial" w:hAnsi="Arial" w:cs="Arial"/>
                <w:color w:val="252D43"/>
              </w:rPr>
              <w:t>, АБУБАКИР ПЕРИЗАТ, КАЛМУРАТ МАДИ, ЗАМАНБЕК АЛМАС, НУРЫМБЕТ САНЖАР, ЖУМАТАЙ АНЕЛЯ, ИБРАГИМОВ АРМАН, УРАЛБАЙ МЕЙРАМБЕК, АЛДЕН АЛИНА, ИРСАЛИ НҰРМҰХАММЕД, ОРАЗХАН КУАНЫШ, КУАНЫШ НҰРБАҚЫТ, РЫСМУРАТ МЕЙРАМБЕК, СЕРЕТАЙ НҰРИСЛАМ, БАЙКУРАНОВ НҰРАЙ</w:t>
            </w:r>
          </w:p>
        </w:tc>
        <w:tc>
          <w:tcPr>
            <w:tcW w:w="2246" w:type="dxa"/>
            <w:gridSpan w:val="2"/>
            <w:tcBorders>
              <w:top w:val="single" w:sz="6" w:space="0" w:color="B3BAC7"/>
              <w:left w:val="single" w:sz="2" w:space="0" w:color="B3BAC7"/>
              <w:bottom w:val="single" w:sz="6" w:space="0" w:color="B3BAC7"/>
              <w:right w:val="single" w:sz="2" w:space="0" w:color="B3BAC7"/>
            </w:tcBorders>
            <w:shd w:val="clear" w:color="auto" w:fill="FFFFFF"/>
            <w:vAlign w:val="center"/>
          </w:tcPr>
          <w:p w14:paraId="4734E596" w14:textId="30B78D71" w:rsidR="00FE5976" w:rsidRDefault="00FE5976" w:rsidP="00FE5976">
            <w:pPr>
              <w:rPr>
                <w:rFonts w:ascii="Arial" w:hAnsi="Arial" w:cs="Arial"/>
                <w:color w:val="252D43"/>
              </w:rPr>
            </w:pPr>
            <w:r>
              <w:rPr>
                <w:rFonts w:ascii="Arial" w:hAnsi="Arial" w:cs="Arial"/>
                <w:color w:val="252D43"/>
              </w:rPr>
              <w:t xml:space="preserve">МИНЯШАР МЕРЕЙ, </w:t>
            </w:r>
            <w:proofErr w:type="spellStart"/>
            <w:r>
              <w:rPr>
                <w:rFonts w:ascii="Arial" w:hAnsi="Arial" w:cs="Arial"/>
                <w:color w:val="252D43"/>
              </w:rPr>
              <w:t>Абдухарім</w:t>
            </w:r>
            <w:proofErr w:type="spellEnd"/>
            <w:r>
              <w:rPr>
                <w:rFonts w:ascii="Arial" w:hAnsi="Arial" w:cs="Arial"/>
                <w:color w:val="252D43"/>
              </w:rPr>
              <w:t xml:space="preserve"> Салиха, АЛАУХАН АСЫЛЗАТ</w:t>
            </w:r>
          </w:p>
        </w:tc>
      </w:tr>
      <w:tr w:rsidR="00FE5976" w:rsidRPr="00FE5976" w14:paraId="4C6700D7" w14:textId="77777777" w:rsidTr="00FE5976">
        <w:trPr>
          <w:trHeight w:val="288"/>
        </w:trPr>
        <w:tc>
          <w:tcPr>
            <w:tcW w:w="10348" w:type="dxa"/>
            <w:gridSpan w:val="8"/>
            <w:noWrap/>
            <w:hideMark/>
          </w:tcPr>
          <w:p w14:paraId="44894EF7" w14:textId="77777777" w:rsidR="00213CD2" w:rsidRDefault="00213CD2" w:rsidP="00213CD2">
            <w:pPr>
              <w:spacing w:after="160" w:line="259" w:lineRule="auto"/>
              <w:rPr>
                <w:b/>
                <w:bCs/>
              </w:rPr>
            </w:pPr>
            <w:proofErr w:type="spellStart"/>
            <w:r w:rsidRPr="00213CD2">
              <w:rPr>
                <w:b/>
                <w:bCs/>
              </w:rPr>
              <w:t>Тапсырмаларды</w:t>
            </w:r>
            <w:proofErr w:type="spellEnd"/>
            <w:r w:rsidRPr="00213CD2">
              <w:rPr>
                <w:b/>
                <w:bCs/>
              </w:rPr>
              <w:t xml:space="preserve"> </w:t>
            </w:r>
            <w:proofErr w:type="spellStart"/>
            <w:r w:rsidRPr="00213CD2">
              <w:rPr>
                <w:b/>
                <w:bCs/>
              </w:rPr>
              <w:t>орындау</w:t>
            </w:r>
            <w:proofErr w:type="spellEnd"/>
            <w:r w:rsidRPr="00213CD2">
              <w:rPr>
                <w:b/>
                <w:bCs/>
              </w:rPr>
              <w:t xml:space="preserve"> </w:t>
            </w:r>
            <w:proofErr w:type="spellStart"/>
            <w:r w:rsidRPr="00213CD2">
              <w:rPr>
                <w:b/>
                <w:bCs/>
              </w:rPr>
              <w:t>барысында</w:t>
            </w:r>
            <w:proofErr w:type="spellEnd"/>
            <w:r w:rsidRPr="00213CD2">
              <w:rPr>
                <w:b/>
                <w:bCs/>
              </w:rPr>
              <w:t xml:space="preserve"> </w:t>
            </w:r>
            <w:proofErr w:type="spellStart"/>
            <w:r w:rsidRPr="00213CD2">
              <w:rPr>
                <w:b/>
                <w:bCs/>
              </w:rPr>
              <w:t>білім</w:t>
            </w:r>
            <w:proofErr w:type="spellEnd"/>
            <w:r w:rsidRPr="00213CD2">
              <w:rPr>
                <w:b/>
                <w:bCs/>
              </w:rPr>
              <w:t xml:space="preserve"> </w:t>
            </w:r>
            <w:proofErr w:type="spellStart"/>
            <w:r w:rsidRPr="00213CD2">
              <w:rPr>
                <w:b/>
                <w:bCs/>
              </w:rPr>
              <w:t>алушыларда</w:t>
            </w:r>
            <w:proofErr w:type="spellEnd"/>
            <w:r w:rsidRPr="00213CD2">
              <w:rPr>
                <w:b/>
                <w:bCs/>
              </w:rPr>
              <w:t xml:space="preserve"> </w:t>
            </w:r>
            <w:proofErr w:type="spellStart"/>
            <w:r w:rsidRPr="00213CD2">
              <w:rPr>
                <w:b/>
                <w:bCs/>
              </w:rPr>
              <w:t>туындаған</w:t>
            </w:r>
            <w:proofErr w:type="spellEnd"/>
            <w:r w:rsidRPr="00213CD2">
              <w:rPr>
                <w:b/>
                <w:bCs/>
              </w:rPr>
              <w:t xml:space="preserve"> </w:t>
            </w:r>
            <w:proofErr w:type="spellStart"/>
            <w:r w:rsidRPr="00213CD2">
              <w:rPr>
                <w:b/>
                <w:bCs/>
              </w:rPr>
              <w:t>қиындықтар</w:t>
            </w:r>
            <w:proofErr w:type="spellEnd"/>
            <w:r w:rsidRPr="00213CD2">
              <w:rPr>
                <w:b/>
                <w:bCs/>
              </w:rPr>
              <w:t xml:space="preserve"> </w:t>
            </w:r>
            <w:proofErr w:type="spellStart"/>
            <w:r w:rsidRPr="00213CD2">
              <w:rPr>
                <w:b/>
                <w:bCs/>
              </w:rPr>
              <w:t>тізбесі</w:t>
            </w:r>
            <w:proofErr w:type="spellEnd"/>
            <w:r w:rsidRPr="00213CD2">
              <w:rPr>
                <w:b/>
                <w:bCs/>
              </w:rPr>
              <w:t>:</w:t>
            </w:r>
          </w:p>
          <w:p w14:paraId="6D2A2140" w14:textId="62A72C00" w:rsidR="00213CD2" w:rsidRPr="00213CD2" w:rsidRDefault="00213CD2" w:rsidP="00213CD2">
            <w:pPr>
              <w:rPr>
                <w:b/>
                <w:bCs/>
              </w:rPr>
            </w:pPr>
            <w:r w:rsidRPr="00213CD2">
              <w:rPr>
                <w:b/>
                <w:bCs/>
              </w:rPr>
              <w:t xml:space="preserve"> </w:t>
            </w:r>
            <w:proofErr w:type="spellStart"/>
            <w:r w:rsidRPr="00213CD2">
              <w:t>екі</w:t>
            </w:r>
            <w:proofErr w:type="spellEnd"/>
            <w:r w:rsidRPr="00213CD2">
              <w:t xml:space="preserve"> </w:t>
            </w:r>
            <w:proofErr w:type="spellStart"/>
            <w:r w:rsidRPr="00213CD2">
              <w:t>айнымалысы</w:t>
            </w:r>
            <w:proofErr w:type="spellEnd"/>
            <w:r w:rsidRPr="00213CD2">
              <w:t xml:space="preserve"> бар </w:t>
            </w:r>
            <w:proofErr w:type="spellStart"/>
            <w:r w:rsidRPr="00213CD2">
              <w:t>теңсіздіктерді</w:t>
            </w:r>
            <w:proofErr w:type="spellEnd"/>
            <w:r w:rsidRPr="00213CD2">
              <w:t xml:space="preserve"> </w:t>
            </w:r>
            <w:proofErr w:type="spellStart"/>
            <w:r w:rsidRPr="00213CD2">
              <w:t>шешу</w:t>
            </w:r>
            <w:proofErr w:type="spellEnd"/>
            <w:r w:rsidRPr="00213CD2">
              <w:t>; жарты</w:t>
            </w:r>
            <w:r>
              <w:t xml:space="preserve"> </w:t>
            </w:r>
            <w:proofErr w:type="spellStart"/>
            <w:r>
              <w:t>және</w:t>
            </w:r>
            <w:proofErr w:type="spellEnd"/>
            <w:r>
              <w:t xml:space="preserve"> </w:t>
            </w:r>
            <w:proofErr w:type="spellStart"/>
            <w:r>
              <w:t>қос</w:t>
            </w:r>
            <w:proofErr w:type="spellEnd"/>
            <w:r>
              <w:t xml:space="preserve"> </w:t>
            </w:r>
            <w:proofErr w:type="spellStart"/>
            <w:r>
              <w:t>бұрыштың</w:t>
            </w:r>
            <w:proofErr w:type="spellEnd"/>
            <w:r>
              <w:t xml:space="preserve"> </w:t>
            </w:r>
            <w:proofErr w:type="spellStart"/>
            <w:r>
              <w:t>тригонометриялық</w:t>
            </w:r>
            <w:proofErr w:type="spellEnd"/>
            <w:r>
              <w:t xml:space="preserve"> </w:t>
            </w:r>
            <w:proofErr w:type="spellStart"/>
            <w:r>
              <w:t>формулаларын</w:t>
            </w:r>
            <w:proofErr w:type="spellEnd"/>
            <w:r>
              <w:t xml:space="preserve"> </w:t>
            </w:r>
            <w:proofErr w:type="spellStart"/>
            <w:r>
              <w:t>қорытып</w:t>
            </w:r>
            <w:proofErr w:type="spellEnd"/>
            <w:r>
              <w:t xml:space="preserve"> </w:t>
            </w:r>
            <w:proofErr w:type="spellStart"/>
            <w:r>
              <w:t>шығару</w:t>
            </w:r>
            <w:proofErr w:type="spellEnd"/>
            <w:r>
              <w:t xml:space="preserve"> </w:t>
            </w:r>
            <w:proofErr w:type="spellStart"/>
            <w:r>
              <w:t>және</w:t>
            </w:r>
            <w:proofErr w:type="spellEnd"/>
            <w:r>
              <w:t xml:space="preserve"> </w:t>
            </w:r>
            <w:proofErr w:type="spellStart"/>
            <w:r>
              <w:t>қолдану</w:t>
            </w:r>
            <w:proofErr w:type="spellEnd"/>
          </w:p>
          <w:p w14:paraId="7FB58247" w14:textId="77777777" w:rsidR="00FE5976" w:rsidRDefault="00213CD2" w:rsidP="00213CD2">
            <w:pPr>
              <w:spacing w:after="160" w:line="259" w:lineRule="auto"/>
            </w:pPr>
            <w:proofErr w:type="spellStart"/>
            <w:proofErr w:type="gramStart"/>
            <w:r>
              <w:t>тригонометриялық</w:t>
            </w:r>
            <w:proofErr w:type="spellEnd"/>
            <w:r>
              <w:t xml:space="preserve">  </w:t>
            </w:r>
            <w:proofErr w:type="spellStart"/>
            <w:r>
              <w:t>өрнектерді</w:t>
            </w:r>
            <w:proofErr w:type="spellEnd"/>
            <w:proofErr w:type="gramEnd"/>
            <w:r>
              <w:t xml:space="preserve"> тепе-</w:t>
            </w:r>
            <w:proofErr w:type="spellStart"/>
            <w:r>
              <w:t>тең</w:t>
            </w:r>
            <w:proofErr w:type="spellEnd"/>
            <w:r>
              <w:t xml:space="preserve"> </w:t>
            </w:r>
            <w:proofErr w:type="spellStart"/>
            <w:r>
              <w:t>түрлендіруді</w:t>
            </w:r>
            <w:proofErr w:type="spellEnd"/>
            <w:r>
              <w:t xml:space="preserve"> </w:t>
            </w:r>
            <w:proofErr w:type="spellStart"/>
            <w:r>
              <w:t>орындау</w:t>
            </w:r>
            <w:proofErr w:type="spellEnd"/>
          </w:p>
          <w:p w14:paraId="5051C77D" w14:textId="77777777" w:rsidR="00213CD2" w:rsidRPr="00213CD2" w:rsidRDefault="00213CD2" w:rsidP="00213CD2">
            <w:pPr>
              <w:rPr>
                <w:b/>
                <w:bCs/>
              </w:rPr>
            </w:pPr>
            <w:proofErr w:type="spellStart"/>
            <w:r w:rsidRPr="00213CD2">
              <w:rPr>
                <w:b/>
                <w:bCs/>
              </w:rPr>
              <w:t>Тапсырмаларды</w:t>
            </w:r>
            <w:proofErr w:type="spellEnd"/>
            <w:r w:rsidRPr="00213CD2">
              <w:rPr>
                <w:b/>
                <w:bCs/>
              </w:rPr>
              <w:t xml:space="preserve"> </w:t>
            </w:r>
            <w:proofErr w:type="spellStart"/>
            <w:r w:rsidRPr="00213CD2">
              <w:rPr>
                <w:b/>
                <w:bCs/>
              </w:rPr>
              <w:t>орындау</w:t>
            </w:r>
            <w:proofErr w:type="spellEnd"/>
            <w:r w:rsidRPr="00213CD2">
              <w:rPr>
                <w:b/>
                <w:bCs/>
              </w:rPr>
              <w:t xml:space="preserve"> </w:t>
            </w:r>
            <w:proofErr w:type="spellStart"/>
            <w:r w:rsidRPr="00213CD2">
              <w:rPr>
                <w:b/>
                <w:bCs/>
              </w:rPr>
              <w:t>барысында</w:t>
            </w:r>
            <w:proofErr w:type="spellEnd"/>
            <w:r w:rsidRPr="00213CD2">
              <w:rPr>
                <w:b/>
                <w:bCs/>
              </w:rPr>
              <w:t xml:space="preserve"> </w:t>
            </w:r>
            <w:proofErr w:type="spellStart"/>
            <w:r w:rsidRPr="00213CD2">
              <w:rPr>
                <w:b/>
                <w:bCs/>
              </w:rPr>
              <w:t>білім</w:t>
            </w:r>
            <w:proofErr w:type="spellEnd"/>
            <w:r w:rsidRPr="00213CD2">
              <w:rPr>
                <w:b/>
                <w:bCs/>
              </w:rPr>
              <w:t xml:space="preserve"> </w:t>
            </w:r>
            <w:proofErr w:type="spellStart"/>
            <w:r w:rsidRPr="00213CD2">
              <w:rPr>
                <w:b/>
                <w:bCs/>
              </w:rPr>
              <w:t>алушыларда</w:t>
            </w:r>
            <w:proofErr w:type="spellEnd"/>
            <w:r w:rsidRPr="00213CD2">
              <w:rPr>
                <w:b/>
                <w:bCs/>
              </w:rPr>
              <w:t xml:space="preserve"> </w:t>
            </w:r>
            <w:proofErr w:type="spellStart"/>
            <w:r w:rsidRPr="00213CD2">
              <w:rPr>
                <w:b/>
                <w:bCs/>
              </w:rPr>
              <w:t>туындаған</w:t>
            </w:r>
            <w:proofErr w:type="spellEnd"/>
            <w:r w:rsidRPr="00213CD2">
              <w:rPr>
                <w:b/>
                <w:bCs/>
              </w:rPr>
              <w:t xml:space="preserve"> </w:t>
            </w:r>
            <w:proofErr w:type="spellStart"/>
            <w:r w:rsidRPr="00213CD2">
              <w:rPr>
                <w:b/>
                <w:bCs/>
              </w:rPr>
              <w:t>қиындықтардың</w:t>
            </w:r>
            <w:proofErr w:type="spellEnd"/>
            <w:r w:rsidRPr="00213CD2">
              <w:rPr>
                <w:b/>
                <w:bCs/>
              </w:rPr>
              <w:t xml:space="preserve"> </w:t>
            </w:r>
            <w:proofErr w:type="spellStart"/>
            <w:r w:rsidRPr="00213CD2">
              <w:rPr>
                <w:b/>
                <w:bCs/>
              </w:rPr>
              <w:t>себептері</w:t>
            </w:r>
            <w:proofErr w:type="spellEnd"/>
            <w:r w:rsidRPr="00213CD2">
              <w:rPr>
                <w:b/>
                <w:bCs/>
              </w:rPr>
              <w:t xml:space="preserve">: </w:t>
            </w:r>
            <w:proofErr w:type="spellStart"/>
            <w:r w:rsidRPr="00213CD2">
              <w:rPr>
                <w:b/>
                <w:bCs/>
              </w:rPr>
              <w:t>Есепті</w:t>
            </w:r>
            <w:proofErr w:type="spellEnd"/>
            <w:r w:rsidRPr="00213CD2">
              <w:rPr>
                <w:b/>
                <w:bCs/>
              </w:rPr>
              <w:t xml:space="preserve"> </w:t>
            </w:r>
            <w:proofErr w:type="spellStart"/>
            <w:r w:rsidRPr="00213CD2">
              <w:rPr>
                <w:b/>
                <w:bCs/>
              </w:rPr>
              <w:t>шығару</w:t>
            </w:r>
            <w:proofErr w:type="spellEnd"/>
            <w:r w:rsidRPr="00213CD2">
              <w:rPr>
                <w:b/>
                <w:bCs/>
              </w:rPr>
              <w:t xml:space="preserve"> </w:t>
            </w:r>
            <w:proofErr w:type="spellStart"/>
            <w:r w:rsidRPr="00213CD2">
              <w:rPr>
                <w:b/>
                <w:bCs/>
              </w:rPr>
              <w:t>барысында</w:t>
            </w:r>
            <w:proofErr w:type="spellEnd"/>
            <w:r w:rsidRPr="00213CD2">
              <w:rPr>
                <w:b/>
                <w:bCs/>
              </w:rPr>
              <w:t xml:space="preserve"> </w:t>
            </w:r>
            <w:proofErr w:type="spellStart"/>
            <w:r w:rsidRPr="00213CD2">
              <w:rPr>
                <w:b/>
                <w:bCs/>
              </w:rPr>
              <w:t>формулаларын</w:t>
            </w:r>
            <w:proofErr w:type="spellEnd"/>
            <w:r w:rsidRPr="00213CD2">
              <w:rPr>
                <w:b/>
                <w:bCs/>
              </w:rPr>
              <w:t xml:space="preserve"> </w:t>
            </w:r>
            <w:proofErr w:type="spellStart"/>
            <w:r w:rsidRPr="00213CD2">
              <w:rPr>
                <w:b/>
                <w:bCs/>
              </w:rPr>
              <w:t>пайдаланып</w:t>
            </w:r>
            <w:proofErr w:type="spellEnd"/>
            <w:r w:rsidRPr="00213CD2">
              <w:rPr>
                <w:b/>
                <w:bCs/>
              </w:rPr>
              <w:t xml:space="preserve"> </w:t>
            </w:r>
            <w:proofErr w:type="spellStart"/>
            <w:r w:rsidRPr="00213CD2">
              <w:rPr>
                <w:b/>
                <w:bCs/>
              </w:rPr>
              <w:t>қорытып</w:t>
            </w:r>
            <w:proofErr w:type="spellEnd"/>
            <w:r w:rsidRPr="00213CD2">
              <w:rPr>
                <w:b/>
                <w:bCs/>
              </w:rPr>
              <w:t xml:space="preserve"> </w:t>
            </w:r>
            <w:proofErr w:type="spellStart"/>
            <w:r w:rsidRPr="00213CD2">
              <w:rPr>
                <w:b/>
                <w:bCs/>
              </w:rPr>
              <w:t>шығара</w:t>
            </w:r>
            <w:proofErr w:type="spellEnd"/>
            <w:r w:rsidRPr="00213CD2">
              <w:rPr>
                <w:b/>
                <w:bCs/>
              </w:rPr>
              <w:t xml:space="preserve"> </w:t>
            </w:r>
            <w:proofErr w:type="spellStart"/>
            <w:proofErr w:type="gramStart"/>
            <w:r w:rsidRPr="00213CD2">
              <w:rPr>
                <w:b/>
                <w:bCs/>
              </w:rPr>
              <w:t>алмауы</w:t>
            </w:r>
            <w:proofErr w:type="spellEnd"/>
            <w:r w:rsidRPr="00213CD2">
              <w:rPr>
                <w:b/>
                <w:bCs/>
              </w:rPr>
              <w:t xml:space="preserve">  </w:t>
            </w:r>
            <w:proofErr w:type="spellStart"/>
            <w:r w:rsidRPr="00213CD2">
              <w:rPr>
                <w:b/>
                <w:bCs/>
              </w:rPr>
              <w:t>Жоспарланған</w:t>
            </w:r>
            <w:proofErr w:type="spellEnd"/>
            <w:proofErr w:type="gramEnd"/>
            <w:r w:rsidRPr="00213CD2">
              <w:rPr>
                <w:b/>
                <w:bCs/>
              </w:rPr>
              <w:t xml:space="preserve"> </w:t>
            </w:r>
            <w:proofErr w:type="spellStart"/>
            <w:r w:rsidRPr="00213CD2">
              <w:rPr>
                <w:b/>
                <w:bCs/>
              </w:rPr>
              <w:t>түзету</w:t>
            </w:r>
            <w:proofErr w:type="spellEnd"/>
            <w:r w:rsidRPr="00213CD2">
              <w:rPr>
                <w:b/>
                <w:bCs/>
              </w:rPr>
              <w:t xml:space="preserve"> </w:t>
            </w:r>
            <w:proofErr w:type="spellStart"/>
            <w:r w:rsidRPr="00213CD2">
              <w:rPr>
                <w:b/>
                <w:bCs/>
              </w:rPr>
              <w:t>жұмысы</w:t>
            </w:r>
            <w:proofErr w:type="spellEnd"/>
            <w:r w:rsidRPr="00213CD2">
              <w:rPr>
                <w:b/>
                <w:bCs/>
              </w:rPr>
              <w:t>:</w:t>
            </w:r>
          </w:p>
          <w:p w14:paraId="6DCF7FCE" w14:textId="6C5EE5F1" w:rsidR="00213CD2" w:rsidRPr="00FE5976" w:rsidRDefault="00213CD2" w:rsidP="00213CD2">
            <w:proofErr w:type="spellStart"/>
            <w:r>
              <w:t>Талдаулар</w:t>
            </w:r>
            <w:proofErr w:type="spellEnd"/>
            <w:r>
              <w:t xml:space="preserve"> </w:t>
            </w:r>
            <w:proofErr w:type="spellStart"/>
            <w:r>
              <w:t>қорытындысы</w:t>
            </w:r>
            <w:proofErr w:type="spellEnd"/>
            <w:r>
              <w:t xml:space="preserve"> </w:t>
            </w:r>
            <w:proofErr w:type="spellStart"/>
            <w:r>
              <w:t>бойынша</w:t>
            </w:r>
            <w:proofErr w:type="spellEnd"/>
            <w:r>
              <w:t xml:space="preserve"> </w:t>
            </w:r>
            <w:proofErr w:type="spellStart"/>
            <w:r>
              <w:t>жоспарланған</w:t>
            </w:r>
            <w:proofErr w:type="spellEnd"/>
            <w:r>
              <w:t xml:space="preserve"> </w:t>
            </w:r>
            <w:proofErr w:type="spellStart"/>
            <w:r>
              <w:t>жұмыс</w:t>
            </w:r>
            <w:proofErr w:type="spellEnd"/>
            <w:r>
              <w:t xml:space="preserve"> осы </w:t>
            </w:r>
            <w:proofErr w:type="spellStart"/>
            <w:r>
              <w:t>тақырыптар</w:t>
            </w:r>
            <w:proofErr w:type="spellEnd"/>
            <w:r>
              <w:t xml:space="preserve"> </w:t>
            </w:r>
            <w:proofErr w:type="spellStart"/>
            <w:r>
              <w:t>бойынша</w:t>
            </w:r>
            <w:proofErr w:type="spellEnd"/>
            <w:r>
              <w:t xml:space="preserve"> </w:t>
            </w:r>
            <w:proofErr w:type="spellStart"/>
            <w:r>
              <w:t>қосымша</w:t>
            </w:r>
            <w:proofErr w:type="spellEnd"/>
            <w:r>
              <w:t xml:space="preserve"> </w:t>
            </w:r>
            <w:proofErr w:type="spellStart"/>
            <w:r>
              <w:t>тапсырмалар</w:t>
            </w:r>
            <w:proofErr w:type="spellEnd"/>
            <w:r>
              <w:t xml:space="preserve"> </w:t>
            </w:r>
            <w:proofErr w:type="spellStart"/>
            <w:proofErr w:type="gramStart"/>
            <w:r>
              <w:t>беру,қайта</w:t>
            </w:r>
            <w:proofErr w:type="spellEnd"/>
            <w:proofErr w:type="gramEnd"/>
            <w:r>
              <w:t xml:space="preserve"> </w:t>
            </w:r>
            <w:proofErr w:type="spellStart"/>
            <w:r>
              <w:t>түсіндіріп</w:t>
            </w:r>
            <w:proofErr w:type="spellEnd"/>
            <w:r>
              <w:t xml:space="preserve"> </w:t>
            </w:r>
            <w:proofErr w:type="spellStart"/>
            <w:r>
              <w:t>меңгерту</w:t>
            </w:r>
            <w:proofErr w:type="spellEnd"/>
          </w:p>
        </w:tc>
      </w:tr>
      <w:tr w:rsidR="00FE5976" w:rsidRPr="00FE5976" w14:paraId="77E57550" w14:textId="77777777" w:rsidTr="00FE5976">
        <w:trPr>
          <w:trHeight w:val="288"/>
        </w:trPr>
        <w:tc>
          <w:tcPr>
            <w:tcW w:w="10348" w:type="dxa"/>
            <w:gridSpan w:val="8"/>
            <w:noWrap/>
            <w:hideMark/>
          </w:tcPr>
          <w:p w14:paraId="6A7DD1C5" w14:textId="77777777" w:rsidR="00FE5976" w:rsidRPr="00FE5976" w:rsidRDefault="00FE5976">
            <w:proofErr w:type="spellStart"/>
            <w:r w:rsidRPr="00FE5976">
              <w:t>Мұғалім</w:t>
            </w:r>
            <w:proofErr w:type="spellEnd"/>
            <w:r w:rsidRPr="00FE5976">
              <w:t xml:space="preserve">: Кантемирова </w:t>
            </w:r>
            <w:proofErr w:type="spellStart"/>
            <w:r w:rsidRPr="00FE5976">
              <w:t>Батима</w:t>
            </w:r>
            <w:proofErr w:type="spellEnd"/>
            <w:r w:rsidRPr="00FE5976">
              <w:t xml:space="preserve"> </w:t>
            </w:r>
            <w:proofErr w:type="spellStart"/>
            <w:r w:rsidRPr="00FE5976">
              <w:t>Кушербаевна</w:t>
            </w:r>
            <w:proofErr w:type="spellEnd"/>
          </w:p>
        </w:tc>
      </w:tr>
    </w:tbl>
    <w:p w14:paraId="361B2391" w14:textId="77777777" w:rsidR="001863E6" w:rsidRDefault="001863E6"/>
    <w:p w14:paraId="550FD0A6" w14:textId="77777777" w:rsidR="00213CD2" w:rsidRDefault="00213CD2"/>
    <w:p w14:paraId="361E2D78" w14:textId="77777777" w:rsidR="00213CD2" w:rsidRDefault="00213CD2"/>
    <w:p w14:paraId="6057CFD0" w14:textId="77777777" w:rsidR="00213CD2" w:rsidRDefault="00213CD2"/>
    <w:p w14:paraId="7156C2A4" w14:textId="77777777" w:rsidR="00213CD2" w:rsidRDefault="00213CD2"/>
    <w:p w14:paraId="529FB320" w14:textId="77777777" w:rsidR="00213CD2" w:rsidRDefault="00213CD2"/>
    <w:p w14:paraId="6492ABC0" w14:textId="77777777" w:rsidR="00213CD2" w:rsidRDefault="00213CD2"/>
    <w:p w14:paraId="7FA1A637" w14:textId="77777777" w:rsidR="00213CD2" w:rsidRDefault="00213CD2"/>
    <w:tbl>
      <w:tblPr>
        <w:tblStyle w:val="ac"/>
        <w:tblW w:w="10348" w:type="dxa"/>
        <w:tblInd w:w="-714" w:type="dxa"/>
        <w:tblLook w:val="04A0" w:firstRow="1" w:lastRow="0" w:firstColumn="1" w:lastColumn="0" w:noHBand="0" w:noVBand="1"/>
      </w:tblPr>
      <w:tblGrid>
        <w:gridCol w:w="2517"/>
        <w:gridCol w:w="983"/>
        <w:gridCol w:w="1604"/>
        <w:gridCol w:w="880"/>
        <w:gridCol w:w="1042"/>
        <w:gridCol w:w="1076"/>
        <w:gridCol w:w="1013"/>
        <w:gridCol w:w="1233"/>
      </w:tblGrid>
      <w:tr w:rsidR="00213CD2" w:rsidRPr="00FE5976" w14:paraId="6C53141A" w14:textId="77777777" w:rsidTr="003E137C">
        <w:trPr>
          <w:trHeight w:val="288"/>
        </w:trPr>
        <w:tc>
          <w:tcPr>
            <w:tcW w:w="10348" w:type="dxa"/>
            <w:gridSpan w:val="8"/>
            <w:noWrap/>
            <w:hideMark/>
          </w:tcPr>
          <w:p w14:paraId="7BB866F7" w14:textId="77777777" w:rsidR="00213CD2" w:rsidRPr="00FE5976" w:rsidRDefault="00213CD2" w:rsidP="003E137C">
            <w:r w:rsidRPr="00FE5976">
              <w:lastRenderedPageBreak/>
              <w:t xml:space="preserve">«№12 </w:t>
            </w:r>
            <w:proofErr w:type="spellStart"/>
            <w:r w:rsidRPr="00FE5976">
              <w:t>жалпы</w:t>
            </w:r>
            <w:proofErr w:type="spellEnd"/>
            <w:r w:rsidRPr="00FE5976">
              <w:t xml:space="preserve"> ОМ» КММ</w:t>
            </w:r>
          </w:p>
        </w:tc>
      </w:tr>
      <w:tr w:rsidR="00213CD2" w:rsidRPr="00FE5976" w14:paraId="4196136E" w14:textId="77777777" w:rsidTr="003E137C">
        <w:trPr>
          <w:trHeight w:val="288"/>
        </w:trPr>
        <w:tc>
          <w:tcPr>
            <w:tcW w:w="10348" w:type="dxa"/>
            <w:gridSpan w:val="8"/>
            <w:noWrap/>
            <w:hideMark/>
          </w:tcPr>
          <w:p w14:paraId="4A372BBF" w14:textId="77777777" w:rsidR="00213CD2" w:rsidRPr="00FE5976" w:rsidRDefault="00213CD2" w:rsidP="003E137C">
            <w:r w:rsidRPr="00FE5976">
              <w:t xml:space="preserve">Алгебра </w:t>
            </w:r>
            <w:proofErr w:type="spellStart"/>
            <w:proofErr w:type="gramStart"/>
            <w:r w:rsidRPr="00FE5976">
              <w:t>пәнінен</w:t>
            </w:r>
            <w:proofErr w:type="spellEnd"/>
            <w:r w:rsidRPr="00FE5976">
              <w:t xml:space="preserve">  ТЖБ</w:t>
            </w:r>
            <w:proofErr w:type="gramEnd"/>
            <w:r w:rsidRPr="00FE5976">
              <w:t xml:space="preserve"> </w:t>
            </w:r>
            <w:proofErr w:type="spellStart"/>
            <w:r w:rsidRPr="00FE5976">
              <w:t>өткізу</w:t>
            </w:r>
            <w:proofErr w:type="spellEnd"/>
            <w:r w:rsidRPr="00FE5976">
              <w:t xml:space="preserve"> </w:t>
            </w:r>
            <w:proofErr w:type="spellStart"/>
            <w:r w:rsidRPr="00FE5976">
              <w:t>қорытындылары</w:t>
            </w:r>
            <w:proofErr w:type="spellEnd"/>
            <w:r w:rsidRPr="00FE5976">
              <w:t xml:space="preserve"> </w:t>
            </w:r>
            <w:proofErr w:type="spellStart"/>
            <w:r w:rsidRPr="00FE5976">
              <w:t>бойынша</w:t>
            </w:r>
            <w:proofErr w:type="spellEnd"/>
            <w:r w:rsidRPr="00FE5976">
              <w:t xml:space="preserve"> </w:t>
            </w:r>
            <w:proofErr w:type="spellStart"/>
            <w:r w:rsidRPr="00FE5976">
              <w:t>талдау</w:t>
            </w:r>
            <w:proofErr w:type="spellEnd"/>
          </w:p>
        </w:tc>
      </w:tr>
      <w:tr w:rsidR="00213CD2" w:rsidRPr="00FE5976" w14:paraId="483BEB69" w14:textId="77777777" w:rsidTr="003E137C">
        <w:trPr>
          <w:trHeight w:val="288"/>
        </w:trPr>
        <w:tc>
          <w:tcPr>
            <w:tcW w:w="10348" w:type="dxa"/>
            <w:gridSpan w:val="8"/>
            <w:noWrap/>
            <w:hideMark/>
          </w:tcPr>
          <w:p w14:paraId="35744305" w14:textId="08312A1A" w:rsidR="00213CD2" w:rsidRPr="00FE5976" w:rsidRDefault="00213CD2" w:rsidP="003E137C">
            <w:proofErr w:type="spellStart"/>
            <w:r w:rsidRPr="00FE5976">
              <w:t>Сынып</w:t>
            </w:r>
            <w:proofErr w:type="spellEnd"/>
            <w:r w:rsidRPr="00FE5976">
              <w:t xml:space="preserve">: 9 </w:t>
            </w:r>
            <w:r>
              <w:rPr>
                <w:lang w:val="kk-KZ"/>
              </w:rPr>
              <w:t>Ә</w:t>
            </w:r>
            <w:r w:rsidRPr="00FE5976">
              <w:t xml:space="preserve"> ҚАЗ</w:t>
            </w:r>
          </w:p>
        </w:tc>
      </w:tr>
      <w:tr w:rsidR="00213CD2" w:rsidRPr="00FE5976" w14:paraId="7BA7946E" w14:textId="77777777" w:rsidTr="003E137C">
        <w:trPr>
          <w:trHeight w:val="288"/>
        </w:trPr>
        <w:tc>
          <w:tcPr>
            <w:tcW w:w="10348" w:type="dxa"/>
            <w:gridSpan w:val="8"/>
            <w:noWrap/>
            <w:hideMark/>
          </w:tcPr>
          <w:p w14:paraId="3DC2F7C2" w14:textId="7D796819" w:rsidR="00213CD2" w:rsidRPr="00FE5976" w:rsidRDefault="00213CD2" w:rsidP="003E137C">
            <w:pPr>
              <w:rPr>
                <w:lang w:val="ru-RU"/>
              </w:rPr>
            </w:pPr>
            <w:proofErr w:type="spellStart"/>
            <w:r w:rsidRPr="00FE5976">
              <w:t>Оқушылар</w:t>
            </w:r>
            <w:proofErr w:type="spellEnd"/>
            <w:r w:rsidRPr="00FE5976">
              <w:t xml:space="preserve"> саны: </w:t>
            </w:r>
            <w:r>
              <w:rPr>
                <w:lang w:val="ru-RU"/>
              </w:rPr>
              <w:t>1</w:t>
            </w:r>
            <w:r>
              <w:rPr>
                <w:lang w:val="ru-RU"/>
              </w:rPr>
              <w:t>9</w:t>
            </w:r>
          </w:p>
        </w:tc>
      </w:tr>
      <w:tr w:rsidR="00213CD2" w:rsidRPr="00FE5976" w14:paraId="101C7C2D" w14:textId="77777777" w:rsidTr="003E137C">
        <w:trPr>
          <w:trHeight w:val="288"/>
        </w:trPr>
        <w:tc>
          <w:tcPr>
            <w:tcW w:w="10348" w:type="dxa"/>
            <w:gridSpan w:val="8"/>
            <w:noWrap/>
            <w:hideMark/>
          </w:tcPr>
          <w:p w14:paraId="66F640B0" w14:textId="77777777" w:rsidR="00213CD2" w:rsidRPr="00FE5976" w:rsidRDefault="00213CD2" w:rsidP="003E137C">
            <w:proofErr w:type="spellStart"/>
            <w:r w:rsidRPr="00FE5976">
              <w:t>Мұғалім</w:t>
            </w:r>
            <w:proofErr w:type="spellEnd"/>
            <w:r w:rsidRPr="00FE5976">
              <w:t xml:space="preserve">: Кантемирова </w:t>
            </w:r>
            <w:proofErr w:type="spellStart"/>
            <w:r w:rsidRPr="00FE5976">
              <w:t>Батима</w:t>
            </w:r>
            <w:proofErr w:type="spellEnd"/>
            <w:r w:rsidRPr="00FE5976">
              <w:t xml:space="preserve"> </w:t>
            </w:r>
            <w:proofErr w:type="spellStart"/>
            <w:r w:rsidRPr="00FE5976">
              <w:t>Кушербаевна</w:t>
            </w:r>
            <w:proofErr w:type="spellEnd"/>
          </w:p>
        </w:tc>
      </w:tr>
      <w:tr w:rsidR="00213CD2" w:rsidRPr="00FE5976" w14:paraId="095E51A0" w14:textId="77777777" w:rsidTr="003E137C">
        <w:trPr>
          <w:trHeight w:val="288"/>
        </w:trPr>
        <w:tc>
          <w:tcPr>
            <w:tcW w:w="10348" w:type="dxa"/>
            <w:gridSpan w:val="8"/>
            <w:noWrap/>
            <w:hideMark/>
          </w:tcPr>
          <w:p w14:paraId="2FD494D4" w14:textId="77777777" w:rsidR="00213CD2" w:rsidRPr="00FE5976" w:rsidRDefault="00213CD2" w:rsidP="003E137C">
            <w:proofErr w:type="spellStart"/>
            <w:r w:rsidRPr="00FE5976">
              <w:t>Мақсаты</w:t>
            </w:r>
            <w:proofErr w:type="spellEnd"/>
            <w:r w:rsidRPr="00FE5976">
              <w:t>:</w:t>
            </w:r>
          </w:p>
        </w:tc>
      </w:tr>
      <w:tr w:rsidR="00213CD2" w:rsidRPr="00FE5976" w14:paraId="550DB6F8" w14:textId="77777777" w:rsidTr="003E137C">
        <w:trPr>
          <w:trHeight w:val="288"/>
        </w:trPr>
        <w:tc>
          <w:tcPr>
            <w:tcW w:w="10348" w:type="dxa"/>
            <w:gridSpan w:val="8"/>
            <w:noWrap/>
            <w:hideMark/>
          </w:tcPr>
          <w:p w14:paraId="026E1AFB" w14:textId="77777777" w:rsidR="00213CD2" w:rsidRPr="00FE5976" w:rsidRDefault="00213CD2" w:rsidP="003E137C"/>
        </w:tc>
      </w:tr>
      <w:tr w:rsidR="00213CD2" w:rsidRPr="00FE5976" w14:paraId="1C87B8A1" w14:textId="77777777" w:rsidTr="003E137C">
        <w:trPr>
          <w:trHeight w:val="288"/>
        </w:trPr>
        <w:tc>
          <w:tcPr>
            <w:tcW w:w="10348" w:type="dxa"/>
            <w:gridSpan w:val="8"/>
            <w:noWrap/>
            <w:hideMark/>
          </w:tcPr>
          <w:p w14:paraId="0A31333F" w14:textId="77777777" w:rsidR="00213CD2" w:rsidRPr="00FE5976" w:rsidRDefault="00213CD2" w:rsidP="003E137C">
            <w:r w:rsidRPr="00FE5976">
              <w:t xml:space="preserve"> ТЖБ </w:t>
            </w:r>
            <w:proofErr w:type="spellStart"/>
            <w:r w:rsidRPr="00FE5976">
              <w:t>нәтижелерінің</w:t>
            </w:r>
            <w:proofErr w:type="spellEnd"/>
            <w:r w:rsidRPr="00FE5976">
              <w:t xml:space="preserve"> </w:t>
            </w:r>
            <w:proofErr w:type="spellStart"/>
            <w:r w:rsidRPr="00FE5976">
              <w:t>талдауы</w:t>
            </w:r>
            <w:proofErr w:type="spellEnd"/>
          </w:p>
        </w:tc>
      </w:tr>
      <w:tr w:rsidR="00213CD2" w:rsidRPr="00FE5976" w14:paraId="08497E6E" w14:textId="77777777" w:rsidTr="003E137C">
        <w:trPr>
          <w:trHeight w:val="801"/>
        </w:trPr>
        <w:tc>
          <w:tcPr>
            <w:tcW w:w="2517" w:type="dxa"/>
            <w:vMerge w:val="restart"/>
            <w:hideMark/>
          </w:tcPr>
          <w:p w14:paraId="1DC2A992" w14:textId="77777777" w:rsidR="00213CD2" w:rsidRPr="00FE5976" w:rsidRDefault="00213CD2" w:rsidP="003E137C">
            <w:proofErr w:type="spellStart"/>
            <w:r w:rsidRPr="00FE5976">
              <w:t>Жиынтық</w:t>
            </w:r>
            <w:proofErr w:type="spellEnd"/>
            <w:r w:rsidRPr="00FE5976">
              <w:t xml:space="preserve"> </w:t>
            </w:r>
            <w:proofErr w:type="spellStart"/>
            <w:r w:rsidRPr="00FE5976">
              <w:t>бағалау</w:t>
            </w:r>
            <w:proofErr w:type="spellEnd"/>
            <w:r w:rsidRPr="00FE5976">
              <w:t xml:space="preserve"> </w:t>
            </w:r>
            <w:proofErr w:type="spellStart"/>
            <w:r w:rsidRPr="00FE5976">
              <w:t>түрі</w:t>
            </w:r>
            <w:proofErr w:type="spellEnd"/>
          </w:p>
        </w:tc>
        <w:tc>
          <w:tcPr>
            <w:tcW w:w="983" w:type="dxa"/>
            <w:vMerge w:val="restart"/>
            <w:hideMark/>
          </w:tcPr>
          <w:p w14:paraId="4FEFF88A" w14:textId="77777777" w:rsidR="00213CD2" w:rsidRPr="00FE5976" w:rsidRDefault="00213CD2" w:rsidP="003E137C">
            <w:proofErr w:type="spellStart"/>
            <w:r w:rsidRPr="00FE5976">
              <w:t>Оқушы</w:t>
            </w:r>
            <w:proofErr w:type="spellEnd"/>
          </w:p>
        </w:tc>
        <w:tc>
          <w:tcPr>
            <w:tcW w:w="1604" w:type="dxa"/>
            <w:vMerge w:val="restart"/>
            <w:hideMark/>
          </w:tcPr>
          <w:p w14:paraId="441EB04E" w14:textId="77777777" w:rsidR="00213CD2" w:rsidRPr="00FE5976" w:rsidRDefault="00213CD2" w:rsidP="003E137C">
            <w:proofErr w:type="spellStart"/>
            <w:r w:rsidRPr="00FE5976">
              <w:t>Максималды</w:t>
            </w:r>
            <w:proofErr w:type="spellEnd"/>
            <w:r w:rsidRPr="00FE5976">
              <w:t xml:space="preserve"> </w:t>
            </w:r>
            <w:proofErr w:type="spellStart"/>
            <w:r w:rsidRPr="00FE5976">
              <w:t>ұпай</w:t>
            </w:r>
            <w:proofErr w:type="spellEnd"/>
          </w:p>
        </w:tc>
        <w:tc>
          <w:tcPr>
            <w:tcW w:w="2998" w:type="dxa"/>
            <w:gridSpan w:val="3"/>
            <w:hideMark/>
          </w:tcPr>
          <w:p w14:paraId="685E88EF" w14:textId="77777777" w:rsidR="00213CD2" w:rsidRPr="00FE5976" w:rsidRDefault="00213CD2" w:rsidP="003E137C">
            <w:proofErr w:type="spellStart"/>
            <w:r w:rsidRPr="00FE5976">
              <w:t>Жиынтық</w:t>
            </w:r>
            <w:proofErr w:type="spellEnd"/>
            <w:r w:rsidRPr="00FE5976">
              <w:t xml:space="preserve"> </w:t>
            </w:r>
            <w:proofErr w:type="spellStart"/>
            <w:r w:rsidRPr="00FE5976">
              <w:t>бағалау</w:t>
            </w:r>
            <w:proofErr w:type="spellEnd"/>
            <w:r w:rsidRPr="00FE5976">
              <w:t xml:space="preserve"> </w:t>
            </w:r>
            <w:proofErr w:type="spellStart"/>
            <w:r w:rsidRPr="00FE5976">
              <w:t>ұпайларының</w:t>
            </w:r>
            <w:proofErr w:type="spellEnd"/>
            <w:r w:rsidRPr="00FE5976">
              <w:t xml:space="preserve"> </w:t>
            </w:r>
            <w:proofErr w:type="spellStart"/>
            <w:r w:rsidRPr="00FE5976">
              <w:t>пайыздық</w:t>
            </w:r>
            <w:proofErr w:type="spellEnd"/>
            <w:r w:rsidRPr="00FE5976">
              <w:t xml:space="preserve"> </w:t>
            </w:r>
            <w:proofErr w:type="spellStart"/>
            <w:r w:rsidRPr="00FE5976">
              <w:t>мәні</w:t>
            </w:r>
            <w:proofErr w:type="spellEnd"/>
          </w:p>
        </w:tc>
        <w:tc>
          <w:tcPr>
            <w:tcW w:w="1013" w:type="dxa"/>
            <w:vMerge w:val="restart"/>
            <w:hideMark/>
          </w:tcPr>
          <w:p w14:paraId="0DB8288C" w14:textId="77777777" w:rsidR="00213CD2" w:rsidRPr="00FE5976" w:rsidRDefault="00213CD2" w:rsidP="003E137C">
            <w:r w:rsidRPr="00FE5976">
              <w:t>Сапа %</w:t>
            </w:r>
          </w:p>
        </w:tc>
        <w:tc>
          <w:tcPr>
            <w:tcW w:w="1233" w:type="dxa"/>
            <w:vMerge w:val="restart"/>
            <w:hideMark/>
          </w:tcPr>
          <w:p w14:paraId="6CF82FAA" w14:textId="77777777" w:rsidR="00213CD2" w:rsidRPr="00FE5976" w:rsidRDefault="00213CD2" w:rsidP="003E137C">
            <w:proofErr w:type="spellStart"/>
            <w:r w:rsidRPr="00FE5976">
              <w:t>Үлгерім</w:t>
            </w:r>
            <w:proofErr w:type="spellEnd"/>
            <w:r w:rsidRPr="00FE5976">
              <w:t xml:space="preserve"> %</w:t>
            </w:r>
          </w:p>
        </w:tc>
      </w:tr>
      <w:tr w:rsidR="00213CD2" w:rsidRPr="00FE5976" w14:paraId="5E982A5C" w14:textId="77777777" w:rsidTr="003E137C">
        <w:trPr>
          <w:trHeight w:val="288"/>
        </w:trPr>
        <w:tc>
          <w:tcPr>
            <w:tcW w:w="2517" w:type="dxa"/>
            <w:vMerge/>
            <w:hideMark/>
          </w:tcPr>
          <w:p w14:paraId="0683E435" w14:textId="77777777" w:rsidR="00213CD2" w:rsidRPr="00FE5976" w:rsidRDefault="00213CD2" w:rsidP="003E137C"/>
        </w:tc>
        <w:tc>
          <w:tcPr>
            <w:tcW w:w="983" w:type="dxa"/>
            <w:vMerge/>
            <w:hideMark/>
          </w:tcPr>
          <w:p w14:paraId="0CD6791C" w14:textId="77777777" w:rsidR="00213CD2" w:rsidRPr="00FE5976" w:rsidRDefault="00213CD2" w:rsidP="003E137C"/>
        </w:tc>
        <w:tc>
          <w:tcPr>
            <w:tcW w:w="1604" w:type="dxa"/>
            <w:vMerge/>
            <w:hideMark/>
          </w:tcPr>
          <w:p w14:paraId="1AF0CEF6" w14:textId="77777777" w:rsidR="00213CD2" w:rsidRPr="00FE5976" w:rsidRDefault="00213CD2" w:rsidP="003E137C"/>
        </w:tc>
        <w:tc>
          <w:tcPr>
            <w:tcW w:w="880" w:type="dxa"/>
            <w:noWrap/>
            <w:hideMark/>
          </w:tcPr>
          <w:p w14:paraId="23407827" w14:textId="77777777" w:rsidR="00213CD2" w:rsidRPr="00FE5976" w:rsidRDefault="00213CD2" w:rsidP="003E137C">
            <w:proofErr w:type="spellStart"/>
            <w:r w:rsidRPr="00FE5976">
              <w:t>төмен</w:t>
            </w:r>
            <w:proofErr w:type="spellEnd"/>
          </w:p>
        </w:tc>
        <w:tc>
          <w:tcPr>
            <w:tcW w:w="1042" w:type="dxa"/>
            <w:noWrap/>
            <w:hideMark/>
          </w:tcPr>
          <w:p w14:paraId="7B4E4043" w14:textId="77777777" w:rsidR="00213CD2" w:rsidRPr="00FE5976" w:rsidRDefault="00213CD2" w:rsidP="003E137C">
            <w:proofErr w:type="spellStart"/>
            <w:r w:rsidRPr="00FE5976">
              <w:t>орташа</w:t>
            </w:r>
            <w:proofErr w:type="spellEnd"/>
          </w:p>
        </w:tc>
        <w:tc>
          <w:tcPr>
            <w:tcW w:w="1076" w:type="dxa"/>
            <w:noWrap/>
            <w:hideMark/>
          </w:tcPr>
          <w:p w14:paraId="04045137" w14:textId="77777777" w:rsidR="00213CD2" w:rsidRPr="00FE5976" w:rsidRDefault="00213CD2" w:rsidP="003E137C">
            <w:proofErr w:type="spellStart"/>
            <w:r w:rsidRPr="00FE5976">
              <w:t>жоғары</w:t>
            </w:r>
            <w:proofErr w:type="spellEnd"/>
          </w:p>
        </w:tc>
        <w:tc>
          <w:tcPr>
            <w:tcW w:w="1013" w:type="dxa"/>
            <w:vMerge/>
            <w:hideMark/>
          </w:tcPr>
          <w:p w14:paraId="34AC5CA9" w14:textId="77777777" w:rsidR="00213CD2" w:rsidRPr="00FE5976" w:rsidRDefault="00213CD2" w:rsidP="003E137C"/>
        </w:tc>
        <w:tc>
          <w:tcPr>
            <w:tcW w:w="1233" w:type="dxa"/>
            <w:vMerge/>
            <w:hideMark/>
          </w:tcPr>
          <w:p w14:paraId="536B8347" w14:textId="77777777" w:rsidR="00213CD2" w:rsidRPr="00FE5976" w:rsidRDefault="00213CD2" w:rsidP="003E137C"/>
        </w:tc>
      </w:tr>
      <w:tr w:rsidR="00213CD2" w:rsidRPr="00FE5976" w14:paraId="381439A6" w14:textId="77777777" w:rsidTr="003E137C">
        <w:trPr>
          <w:trHeight w:val="288"/>
        </w:trPr>
        <w:tc>
          <w:tcPr>
            <w:tcW w:w="2517" w:type="dxa"/>
            <w:vMerge/>
            <w:hideMark/>
          </w:tcPr>
          <w:p w14:paraId="0E9DF706" w14:textId="77777777" w:rsidR="00213CD2" w:rsidRPr="00FE5976" w:rsidRDefault="00213CD2" w:rsidP="003E137C"/>
        </w:tc>
        <w:tc>
          <w:tcPr>
            <w:tcW w:w="983" w:type="dxa"/>
            <w:vMerge/>
            <w:hideMark/>
          </w:tcPr>
          <w:p w14:paraId="5D1A4E5C" w14:textId="77777777" w:rsidR="00213CD2" w:rsidRPr="00FE5976" w:rsidRDefault="00213CD2" w:rsidP="003E137C"/>
        </w:tc>
        <w:tc>
          <w:tcPr>
            <w:tcW w:w="1604" w:type="dxa"/>
            <w:vMerge/>
            <w:hideMark/>
          </w:tcPr>
          <w:p w14:paraId="553D0D91" w14:textId="77777777" w:rsidR="00213CD2" w:rsidRPr="00FE5976" w:rsidRDefault="00213CD2" w:rsidP="003E137C"/>
        </w:tc>
        <w:tc>
          <w:tcPr>
            <w:tcW w:w="880" w:type="dxa"/>
            <w:noWrap/>
            <w:hideMark/>
          </w:tcPr>
          <w:p w14:paraId="223E4DF7" w14:textId="77777777" w:rsidR="00213CD2" w:rsidRPr="00FE5976" w:rsidRDefault="00213CD2" w:rsidP="003E137C">
            <w:proofErr w:type="gramStart"/>
            <w:r w:rsidRPr="00FE5976">
              <w:t>0-39</w:t>
            </w:r>
            <w:proofErr w:type="gramEnd"/>
            <w:r w:rsidRPr="00FE5976">
              <w:t>%</w:t>
            </w:r>
          </w:p>
        </w:tc>
        <w:tc>
          <w:tcPr>
            <w:tcW w:w="1042" w:type="dxa"/>
            <w:noWrap/>
            <w:hideMark/>
          </w:tcPr>
          <w:p w14:paraId="4B41D1D9" w14:textId="77777777" w:rsidR="00213CD2" w:rsidRPr="00FE5976" w:rsidRDefault="00213CD2" w:rsidP="003E137C">
            <w:proofErr w:type="gramStart"/>
            <w:r w:rsidRPr="00FE5976">
              <w:t>40-84</w:t>
            </w:r>
            <w:proofErr w:type="gramEnd"/>
            <w:r w:rsidRPr="00FE5976">
              <w:t>%</w:t>
            </w:r>
          </w:p>
        </w:tc>
        <w:tc>
          <w:tcPr>
            <w:tcW w:w="1076" w:type="dxa"/>
            <w:noWrap/>
            <w:hideMark/>
          </w:tcPr>
          <w:p w14:paraId="371C58DC" w14:textId="77777777" w:rsidR="00213CD2" w:rsidRPr="00FE5976" w:rsidRDefault="00213CD2" w:rsidP="003E137C">
            <w:proofErr w:type="gramStart"/>
            <w:r w:rsidRPr="00FE5976">
              <w:t>85-100</w:t>
            </w:r>
            <w:proofErr w:type="gramEnd"/>
            <w:r w:rsidRPr="00FE5976">
              <w:t>%</w:t>
            </w:r>
          </w:p>
        </w:tc>
        <w:tc>
          <w:tcPr>
            <w:tcW w:w="1013" w:type="dxa"/>
            <w:vMerge/>
            <w:hideMark/>
          </w:tcPr>
          <w:p w14:paraId="5589C065" w14:textId="77777777" w:rsidR="00213CD2" w:rsidRPr="00FE5976" w:rsidRDefault="00213CD2" w:rsidP="003E137C"/>
        </w:tc>
        <w:tc>
          <w:tcPr>
            <w:tcW w:w="1233" w:type="dxa"/>
            <w:vMerge/>
            <w:hideMark/>
          </w:tcPr>
          <w:p w14:paraId="20A6BFAE" w14:textId="77777777" w:rsidR="00213CD2" w:rsidRPr="00FE5976" w:rsidRDefault="00213CD2" w:rsidP="003E137C"/>
        </w:tc>
      </w:tr>
      <w:tr w:rsidR="00213CD2" w:rsidRPr="00FE5976" w14:paraId="35C17834" w14:textId="77777777" w:rsidTr="00213CD2">
        <w:trPr>
          <w:trHeight w:val="288"/>
        </w:trPr>
        <w:tc>
          <w:tcPr>
            <w:tcW w:w="2517" w:type="dxa"/>
            <w:tcBorders>
              <w:bottom w:val="single" w:sz="4" w:space="0" w:color="auto"/>
            </w:tcBorders>
            <w:noWrap/>
            <w:hideMark/>
          </w:tcPr>
          <w:p w14:paraId="7AF45B0F" w14:textId="77777777" w:rsidR="00213CD2" w:rsidRPr="00FE5976" w:rsidRDefault="00213CD2" w:rsidP="003E137C">
            <w:r w:rsidRPr="00FE5976">
              <w:t> </w:t>
            </w:r>
          </w:p>
        </w:tc>
        <w:tc>
          <w:tcPr>
            <w:tcW w:w="983" w:type="dxa"/>
            <w:tcBorders>
              <w:bottom w:val="single" w:sz="4" w:space="0" w:color="auto"/>
            </w:tcBorders>
            <w:noWrap/>
            <w:hideMark/>
          </w:tcPr>
          <w:p w14:paraId="0B5652C7" w14:textId="77777777" w:rsidR="00213CD2" w:rsidRPr="00FE5976" w:rsidRDefault="00213CD2" w:rsidP="003E137C">
            <w:r w:rsidRPr="00FE5976">
              <w:t> </w:t>
            </w:r>
          </w:p>
        </w:tc>
        <w:tc>
          <w:tcPr>
            <w:tcW w:w="1604" w:type="dxa"/>
            <w:tcBorders>
              <w:bottom w:val="single" w:sz="4" w:space="0" w:color="auto"/>
            </w:tcBorders>
            <w:noWrap/>
            <w:hideMark/>
          </w:tcPr>
          <w:p w14:paraId="09B24761" w14:textId="77777777" w:rsidR="00213CD2" w:rsidRPr="00FE5976" w:rsidRDefault="00213CD2" w:rsidP="003E137C">
            <w:r w:rsidRPr="00FE5976">
              <w:t> </w:t>
            </w:r>
          </w:p>
        </w:tc>
        <w:tc>
          <w:tcPr>
            <w:tcW w:w="2998" w:type="dxa"/>
            <w:gridSpan w:val="3"/>
            <w:tcBorders>
              <w:bottom w:val="single" w:sz="4" w:space="0" w:color="auto"/>
            </w:tcBorders>
            <w:noWrap/>
            <w:hideMark/>
          </w:tcPr>
          <w:p w14:paraId="176918BA" w14:textId="77777777" w:rsidR="00213CD2" w:rsidRPr="00FE5976" w:rsidRDefault="00213CD2" w:rsidP="003E137C">
            <w:proofErr w:type="spellStart"/>
            <w:r w:rsidRPr="00FE5976">
              <w:t>Оқушылар</w:t>
            </w:r>
            <w:proofErr w:type="spellEnd"/>
            <w:r w:rsidRPr="00FE5976">
              <w:t xml:space="preserve"> саны</w:t>
            </w:r>
          </w:p>
        </w:tc>
        <w:tc>
          <w:tcPr>
            <w:tcW w:w="1013" w:type="dxa"/>
            <w:tcBorders>
              <w:bottom w:val="single" w:sz="4" w:space="0" w:color="auto"/>
            </w:tcBorders>
            <w:noWrap/>
            <w:hideMark/>
          </w:tcPr>
          <w:p w14:paraId="35E64BCC" w14:textId="77777777" w:rsidR="00213CD2" w:rsidRPr="00FE5976" w:rsidRDefault="00213CD2" w:rsidP="003E137C">
            <w:r w:rsidRPr="00FE5976">
              <w:t> </w:t>
            </w:r>
          </w:p>
        </w:tc>
        <w:tc>
          <w:tcPr>
            <w:tcW w:w="1233" w:type="dxa"/>
            <w:tcBorders>
              <w:bottom w:val="single" w:sz="4" w:space="0" w:color="auto"/>
            </w:tcBorders>
            <w:noWrap/>
            <w:hideMark/>
          </w:tcPr>
          <w:p w14:paraId="5EF69BBD" w14:textId="77777777" w:rsidR="00213CD2" w:rsidRPr="00FE5976" w:rsidRDefault="00213CD2" w:rsidP="003E137C">
            <w:r w:rsidRPr="00FE5976">
              <w:t> </w:t>
            </w:r>
          </w:p>
        </w:tc>
      </w:tr>
      <w:tr w:rsidR="00213CD2" w:rsidRPr="00FE5976" w14:paraId="13A47D43" w14:textId="77777777" w:rsidTr="00213CD2">
        <w:trPr>
          <w:trHeight w:val="288"/>
        </w:trPr>
        <w:tc>
          <w:tcPr>
            <w:tcW w:w="25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A2D34DC" w14:textId="70AD4F55" w:rsidR="00213CD2" w:rsidRPr="00213CD2" w:rsidRDefault="00213CD2" w:rsidP="00213CD2">
            <w:pPr>
              <w:rPr>
                <w:lang w:val="kk-KZ"/>
              </w:rPr>
            </w:pPr>
            <w:r>
              <w:rPr>
                <w:rFonts w:ascii="Arial" w:hAnsi="Arial" w:cs="Arial"/>
                <w:color w:val="252D43"/>
              </w:rPr>
              <w:t>ТЖБ</w:t>
            </w:r>
            <w:r>
              <w:rPr>
                <w:rFonts w:ascii="Arial" w:hAnsi="Arial" w:cs="Arial"/>
                <w:color w:val="252D43"/>
                <w:lang w:val="kk-KZ"/>
              </w:rPr>
              <w:t xml:space="preserve"> 1</w:t>
            </w:r>
          </w:p>
        </w:tc>
        <w:tc>
          <w:tcPr>
            <w:tcW w:w="98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351D130" w14:textId="264FE2E3" w:rsidR="00213CD2" w:rsidRPr="00FE5976" w:rsidRDefault="00213CD2" w:rsidP="00213CD2">
            <w:r>
              <w:rPr>
                <w:rFonts w:ascii="Arial" w:hAnsi="Arial" w:cs="Arial"/>
                <w:color w:val="252D43"/>
              </w:rPr>
              <w:t>19</w:t>
            </w:r>
          </w:p>
        </w:tc>
        <w:tc>
          <w:tcPr>
            <w:tcW w:w="160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4D2DC2E" w14:textId="193EA132" w:rsidR="00213CD2" w:rsidRPr="00FE5976" w:rsidRDefault="00213CD2" w:rsidP="00213CD2">
            <w:r>
              <w:rPr>
                <w:rFonts w:ascii="Arial" w:hAnsi="Arial" w:cs="Arial"/>
                <w:color w:val="252D43"/>
              </w:rPr>
              <w:t>20</w:t>
            </w:r>
          </w:p>
        </w:tc>
        <w:tc>
          <w:tcPr>
            <w:tcW w:w="8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8559DF6" w14:textId="21E117B0" w:rsidR="00213CD2" w:rsidRPr="00FE5976" w:rsidRDefault="00213CD2" w:rsidP="00213CD2">
            <w:r>
              <w:rPr>
                <w:rFonts w:ascii="Arial" w:hAnsi="Arial" w:cs="Arial"/>
                <w:color w:val="252D43"/>
              </w:rPr>
              <w:t>0</w:t>
            </w:r>
          </w:p>
        </w:tc>
        <w:tc>
          <w:tcPr>
            <w:tcW w:w="10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799CA9F" w14:textId="3868EC91" w:rsidR="00213CD2" w:rsidRPr="00FE5976" w:rsidRDefault="00213CD2" w:rsidP="00213CD2">
            <w:r>
              <w:rPr>
                <w:rFonts w:ascii="Arial" w:hAnsi="Arial" w:cs="Arial"/>
                <w:color w:val="252D43"/>
              </w:rPr>
              <w:t>15</w:t>
            </w:r>
          </w:p>
        </w:tc>
        <w:tc>
          <w:tcPr>
            <w:tcW w:w="10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1FF10F4" w14:textId="69C1F21A" w:rsidR="00213CD2" w:rsidRPr="00FE5976" w:rsidRDefault="00213CD2" w:rsidP="00213CD2">
            <w:r>
              <w:rPr>
                <w:rFonts w:ascii="Arial" w:hAnsi="Arial" w:cs="Arial"/>
                <w:color w:val="252D43"/>
              </w:rPr>
              <w:t>4</w:t>
            </w:r>
          </w:p>
        </w:tc>
        <w:tc>
          <w:tcPr>
            <w:tcW w:w="101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13A164A" w14:textId="36FBDEB7" w:rsidR="00213CD2" w:rsidRPr="00FE5976" w:rsidRDefault="00213CD2" w:rsidP="00213CD2">
            <w:r>
              <w:rPr>
                <w:rFonts w:ascii="Arial" w:hAnsi="Arial" w:cs="Arial"/>
                <w:color w:val="252D43"/>
              </w:rPr>
              <w:t>47%</w:t>
            </w:r>
          </w:p>
        </w:tc>
        <w:tc>
          <w:tcPr>
            <w:tcW w:w="123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C75F0D2" w14:textId="301FA17E" w:rsidR="00213CD2" w:rsidRPr="00FE5976" w:rsidRDefault="00213CD2" w:rsidP="00213CD2">
            <w:r>
              <w:rPr>
                <w:rFonts w:ascii="Arial" w:hAnsi="Arial" w:cs="Arial"/>
                <w:color w:val="252D43"/>
              </w:rPr>
              <w:t>100%</w:t>
            </w:r>
          </w:p>
        </w:tc>
      </w:tr>
      <w:tr w:rsidR="00213CD2" w:rsidRPr="00FE5976" w14:paraId="2977CECC" w14:textId="77777777" w:rsidTr="00213CD2">
        <w:trPr>
          <w:trHeight w:val="288"/>
        </w:trPr>
        <w:tc>
          <w:tcPr>
            <w:tcW w:w="251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8662611" w14:textId="1E03B3A9" w:rsidR="00213CD2" w:rsidRPr="00213CD2" w:rsidRDefault="00213CD2" w:rsidP="00213CD2">
            <w:pPr>
              <w:rPr>
                <w:lang w:val="kk-KZ"/>
              </w:rPr>
            </w:pPr>
            <w:r>
              <w:rPr>
                <w:rFonts w:ascii="Arial" w:hAnsi="Arial" w:cs="Arial"/>
                <w:color w:val="252D43"/>
              </w:rPr>
              <w:t>ТЖБ</w:t>
            </w:r>
            <w:r>
              <w:rPr>
                <w:rFonts w:ascii="Arial" w:hAnsi="Arial" w:cs="Arial"/>
                <w:color w:val="252D43"/>
                <w:lang w:val="kk-KZ"/>
              </w:rPr>
              <w:t xml:space="preserve"> 2</w:t>
            </w:r>
          </w:p>
        </w:tc>
        <w:tc>
          <w:tcPr>
            <w:tcW w:w="98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1CF32E3" w14:textId="2A101DF0" w:rsidR="00213CD2" w:rsidRPr="00FE5976" w:rsidRDefault="00213CD2" w:rsidP="00213CD2">
            <w:r>
              <w:rPr>
                <w:rFonts w:ascii="Arial" w:hAnsi="Arial" w:cs="Arial"/>
                <w:color w:val="252D43"/>
              </w:rPr>
              <w:t>19</w:t>
            </w:r>
          </w:p>
        </w:tc>
        <w:tc>
          <w:tcPr>
            <w:tcW w:w="160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4E03111" w14:textId="4508A7F4" w:rsidR="00213CD2" w:rsidRPr="00FE5976" w:rsidRDefault="00213CD2" w:rsidP="00213CD2">
            <w:r>
              <w:rPr>
                <w:rFonts w:ascii="Arial" w:hAnsi="Arial" w:cs="Arial"/>
                <w:color w:val="252D43"/>
              </w:rPr>
              <w:t>20</w:t>
            </w:r>
          </w:p>
        </w:tc>
        <w:tc>
          <w:tcPr>
            <w:tcW w:w="88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7C723BB" w14:textId="038B6E59" w:rsidR="00213CD2" w:rsidRPr="00FE5976" w:rsidRDefault="00213CD2" w:rsidP="00213CD2">
            <w:r>
              <w:rPr>
                <w:rFonts w:ascii="Arial" w:hAnsi="Arial" w:cs="Arial"/>
                <w:color w:val="252D43"/>
              </w:rPr>
              <w:t>0</w:t>
            </w:r>
          </w:p>
        </w:tc>
        <w:tc>
          <w:tcPr>
            <w:tcW w:w="104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DB28C82" w14:textId="1CCBACAF" w:rsidR="00213CD2" w:rsidRPr="00FE5976" w:rsidRDefault="00213CD2" w:rsidP="00213CD2">
            <w:r>
              <w:rPr>
                <w:rFonts w:ascii="Arial" w:hAnsi="Arial" w:cs="Arial"/>
                <w:color w:val="252D43"/>
              </w:rPr>
              <w:t>15</w:t>
            </w:r>
          </w:p>
        </w:tc>
        <w:tc>
          <w:tcPr>
            <w:tcW w:w="107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5C52D51" w14:textId="0D74E754" w:rsidR="00213CD2" w:rsidRPr="00FE5976" w:rsidRDefault="00213CD2" w:rsidP="00213CD2">
            <w:r>
              <w:rPr>
                <w:rFonts w:ascii="Arial" w:hAnsi="Arial" w:cs="Arial"/>
                <w:color w:val="252D43"/>
              </w:rPr>
              <w:t>4</w:t>
            </w:r>
          </w:p>
        </w:tc>
        <w:tc>
          <w:tcPr>
            <w:tcW w:w="101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8687151" w14:textId="6E197419" w:rsidR="00213CD2" w:rsidRPr="00FE5976" w:rsidRDefault="00213CD2" w:rsidP="00213CD2">
            <w:r>
              <w:rPr>
                <w:rFonts w:ascii="Arial" w:hAnsi="Arial" w:cs="Arial"/>
                <w:color w:val="252D43"/>
              </w:rPr>
              <w:t>47%</w:t>
            </w:r>
          </w:p>
        </w:tc>
        <w:tc>
          <w:tcPr>
            <w:tcW w:w="123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9CFF1B1" w14:textId="3058F09E" w:rsidR="00213CD2" w:rsidRPr="00FE5976" w:rsidRDefault="00213CD2" w:rsidP="00213CD2">
            <w:r>
              <w:rPr>
                <w:rFonts w:ascii="Arial" w:hAnsi="Arial" w:cs="Arial"/>
                <w:color w:val="252D43"/>
              </w:rPr>
              <w:t>100%</w:t>
            </w:r>
          </w:p>
        </w:tc>
      </w:tr>
      <w:tr w:rsidR="00213CD2" w14:paraId="774C02B6" w14:textId="77777777" w:rsidTr="00213CD2">
        <w:trPr>
          <w:trHeight w:val="288"/>
        </w:trPr>
        <w:tc>
          <w:tcPr>
            <w:tcW w:w="251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4452420" w14:textId="7ABC5E75" w:rsidR="00213CD2" w:rsidRPr="00213CD2" w:rsidRDefault="00213CD2" w:rsidP="00213CD2">
            <w:pPr>
              <w:rPr>
                <w:rFonts w:ascii="Arial" w:hAnsi="Arial" w:cs="Arial"/>
                <w:color w:val="252D43"/>
                <w:lang w:val="kk-KZ"/>
              </w:rPr>
            </w:pPr>
            <w:r>
              <w:rPr>
                <w:rFonts w:ascii="Arial" w:hAnsi="Arial" w:cs="Arial"/>
                <w:color w:val="252D43"/>
              </w:rPr>
              <w:t>ТЖБ</w:t>
            </w:r>
            <w:r>
              <w:rPr>
                <w:rFonts w:ascii="Arial" w:hAnsi="Arial" w:cs="Arial"/>
                <w:color w:val="252D43"/>
                <w:lang w:val="kk-KZ"/>
              </w:rPr>
              <w:t xml:space="preserve"> 3</w:t>
            </w:r>
          </w:p>
        </w:tc>
        <w:tc>
          <w:tcPr>
            <w:tcW w:w="98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B87CC6C" w14:textId="7B3C5CC7" w:rsidR="00213CD2" w:rsidRDefault="00213CD2" w:rsidP="00213CD2">
            <w:pPr>
              <w:rPr>
                <w:rFonts w:ascii="Arial" w:hAnsi="Arial" w:cs="Arial"/>
                <w:color w:val="252D43"/>
              </w:rPr>
            </w:pPr>
            <w:r>
              <w:rPr>
                <w:rFonts w:ascii="Arial" w:hAnsi="Arial" w:cs="Arial"/>
                <w:color w:val="252D43"/>
              </w:rPr>
              <w:t>18</w:t>
            </w:r>
          </w:p>
        </w:tc>
        <w:tc>
          <w:tcPr>
            <w:tcW w:w="160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3BA1B2F" w14:textId="4CD98C7C" w:rsidR="00213CD2" w:rsidRDefault="00213CD2" w:rsidP="00213CD2">
            <w:pPr>
              <w:rPr>
                <w:rFonts w:ascii="Arial" w:hAnsi="Arial" w:cs="Arial"/>
                <w:color w:val="252D43"/>
              </w:rPr>
            </w:pPr>
            <w:r>
              <w:rPr>
                <w:rFonts w:ascii="Arial" w:hAnsi="Arial" w:cs="Arial"/>
                <w:color w:val="252D43"/>
              </w:rPr>
              <w:t>20</w:t>
            </w:r>
          </w:p>
        </w:tc>
        <w:tc>
          <w:tcPr>
            <w:tcW w:w="88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5B1ACA5" w14:textId="076C1464" w:rsidR="00213CD2" w:rsidRDefault="00213CD2" w:rsidP="00213CD2">
            <w:pPr>
              <w:rPr>
                <w:rFonts w:ascii="Arial" w:hAnsi="Arial" w:cs="Arial"/>
                <w:color w:val="252D43"/>
              </w:rPr>
            </w:pPr>
            <w:r>
              <w:rPr>
                <w:rFonts w:ascii="Arial" w:hAnsi="Arial" w:cs="Arial"/>
                <w:color w:val="252D43"/>
              </w:rPr>
              <w:t>0</w:t>
            </w:r>
          </w:p>
        </w:tc>
        <w:tc>
          <w:tcPr>
            <w:tcW w:w="104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C39163A" w14:textId="1A191FEB" w:rsidR="00213CD2" w:rsidRDefault="00213CD2" w:rsidP="00213CD2">
            <w:pPr>
              <w:rPr>
                <w:rFonts w:ascii="Arial" w:hAnsi="Arial" w:cs="Arial"/>
                <w:color w:val="252D43"/>
              </w:rPr>
            </w:pPr>
            <w:r>
              <w:rPr>
                <w:rFonts w:ascii="Arial" w:hAnsi="Arial" w:cs="Arial"/>
                <w:color w:val="252D43"/>
              </w:rPr>
              <w:t>13</w:t>
            </w:r>
          </w:p>
        </w:tc>
        <w:tc>
          <w:tcPr>
            <w:tcW w:w="107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5167235" w14:textId="42C29172" w:rsidR="00213CD2" w:rsidRDefault="00213CD2" w:rsidP="00213CD2">
            <w:pPr>
              <w:rPr>
                <w:rFonts w:ascii="Arial" w:hAnsi="Arial" w:cs="Arial"/>
                <w:color w:val="252D43"/>
              </w:rPr>
            </w:pPr>
            <w:r>
              <w:rPr>
                <w:rFonts w:ascii="Arial" w:hAnsi="Arial" w:cs="Arial"/>
                <w:color w:val="252D43"/>
              </w:rPr>
              <w:t>5</w:t>
            </w:r>
          </w:p>
        </w:tc>
        <w:tc>
          <w:tcPr>
            <w:tcW w:w="101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9282B80" w14:textId="22F3F5CD" w:rsidR="00213CD2" w:rsidRDefault="00213CD2" w:rsidP="00213CD2">
            <w:pPr>
              <w:rPr>
                <w:rFonts w:ascii="Arial" w:hAnsi="Arial" w:cs="Arial"/>
                <w:color w:val="252D43"/>
              </w:rPr>
            </w:pPr>
            <w:r>
              <w:rPr>
                <w:rFonts w:ascii="Arial" w:hAnsi="Arial" w:cs="Arial"/>
                <w:color w:val="252D43"/>
              </w:rPr>
              <w:t>61%</w:t>
            </w:r>
          </w:p>
        </w:tc>
        <w:tc>
          <w:tcPr>
            <w:tcW w:w="123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519BBF1" w14:textId="4453D74D" w:rsidR="00213CD2" w:rsidRDefault="00213CD2" w:rsidP="00213CD2">
            <w:pPr>
              <w:rPr>
                <w:rFonts w:ascii="Arial" w:hAnsi="Arial" w:cs="Arial"/>
                <w:color w:val="252D43"/>
              </w:rPr>
            </w:pPr>
            <w:r>
              <w:rPr>
                <w:rFonts w:ascii="Arial" w:hAnsi="Arial" w:cs="Arial"/>
                <w:color w:val="252D43"/>
              </w:rPr>
              <w:t>100%</w:t>
            </w:r>
          </w:p>
        </w:tc>
      </w:tr>
      <w:tr w:rsidR="00213CD2" w14:paraId="3886FBB1" w14:textId="77777777" w:rsidTr="00213CD2">
        <w:trPr>
          <w:trHeight w:val="288"/>
        </w:trPr>
        <w:tc>
          <w:tcPr>
            <w:tcW w:w="251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A10EB31" w14:textId="0F6A7F8A" w:rsidR="00213CD2" w:rsidRPr="00213CD2" w:rsidRDefault="00213CD2" w:rsidP="00213CD2">
            <w:pPr>
              <w:rPr>
                <w:rFonts w:ascii="Arial" w:hAnsi="Arial" w:cs="Arial"/>
                <w:color w:val="252D43"/>
                <w:lang w:val="kk-KZ"/>
              </w:rPr>
            </w:pPr>
            <w:r>
              <w:rPr>
                <w:rFonts w:ascii="Arial" w:hAnsi="Arial" w:cs="Arial"/>
                <w:color w:val="252D43"/>
              </w:rPr>
              <w:t>ТЖБ</w:t>
            </w:r>
            <w:r>
              <w:rPr>
                <w:rFonts w:ascii="Arial" w:hAnsi="Arial" w:cs="Arial"/>
                <w:color w:val="252D43"/>
                <w:lang w:val="kk-KZ"/>
              </w:rPr>
              <w:t xml:space="preserve"> 4</w:t>
            </w:r>
          </w:p>
        </w:tc>
        <w:tc>
          <w:tcPr>
            <w:tcW w:w="98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61B8002" w14:textId="584454BD" w:rsidR="00213CD2" w:rsidRDefault="00213CD2" w:rsidP="00213CD2">
            <w:pPr>
              <w:rPr>
                <w:rFonts w:ascii="Arial" w:hAnsi="Arial" w:cs="Arial"/>
                <w:color w:val="252D43"/>
              </w:rPr>
            </w:pPr>
            <w:r>
              <w:rPr>
                <w:rFonts w:ascii="Arial" w:hAnsi="Arial" w:cs="Arial"/>
                <w:color w:val="252D43"/>
              </w:rPr>
              <w:t>18</w:t>
            </w:r>
          </w:p>
        </w:tc>
        <w:tc>
          <w:tcPr>
            <w:tcW w:w="160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80A91F6" w14:textId="052C634D" w:rsidR="00213CD2" w:rsidRDefault="00213CD2" w:rsidP="00213CD2">
            <w:pPr>
              <w:rPr>
                <w:rFonts w:ascii="Arial" w:hAnsi="Arial" w:cs="Arial"/>
                <w:color w:val="252D43"/>
              </w:rPr>
            </w:pPr>
            <w:r>
              <w:rPr>
                <w:rFonts w:ascii="Arial" w:hAnsi="Arial" w:cs="Arial"/>
                <w:color w:val="252D43"/>
              </w:rPr>
              <w:t>20</w:t>
            </w:r>
          </w:p>
        </w:tc>
        <w:tc>
          <w:tcPr>
            <w:tcW w:w="88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88E5DEA" w14:textId="3C446476" w:rsidR="00213CD2" w:rsidRDefault="00213CD2" w:rsidP="00213CD2">
            <w:pPr>
              <w:rPr>
                <w:rFonts w:ascii="Arial" w:hAnsi="Arial" w:cs="Arial"/>
                <w:color w:val="252D43"/>
              </w:rPr>
            </w:pPr>
            <w:r>
              <w:rPr>
                <w:rFonts w:ascii="Arial" w:hAnsi="Arial" w:cs="Arial"/>
                <w:color w:val="252D43"/>
              </w:rPr>
              <w:t>0</w:t>
            </w:r>
          </w:p>
        </w:tc>
        <w:tc>
          <w:tcPr>
            <w:tcW w:w="104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8B5A1C9" w14:textId="67B10C0A" w:rsidR="00213CD2" w:rsidRDefault="00213CD2" w:rsidP="00213CD2">
            <w:pPr>
              <w:rPr>
                <w:rFonts w:ascii="Arial" w:hAnsi="Arial" w:cs="Arial"/>
                <w:color w:val="252D43"/>
              </w:rPr>
            </w:pPr>
            <w:r>
              <w:rPr>
                <w:rFonts w:ascii="Arial" w:hAnsi="Arial" w:cs="Arial"/>
                <w:color w:val="252D43"/>
              </w:rPr>
              <w:t>13</w:t>
            </w:r>
          </w:p>
        </w:tc>
        <w:tc>
          <w:tcPr>
            <w:tcW w:w="107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B0C9CAB" w14:textId="25248C3A" w:rsidR="00213CD2" w:rsidRDefault="00213CD2" w:rsidP="00213CD2">
            <w:pPr>
              <w:rPr>
                <w:rFonts w:ascii="Arial" w:hAnsi="Arial" w:cs="Arial"/>
                <w:color w:val="252D43"/>
              </w:rPr>
            </w:pPr>
            <w:r>
              <w:rPr>
                <w:rFonts w:ascii="Arial" w:hAnsi="Arial" w:cs="Arial"/>
                <w:color w:val="252D43"/>
              </w:rPr>
              <w:t>5</w:t>
            </w:r>
          </w:p>
        </w:tc>
        <w:tc>
          <w:tcPr>
            <w:tcW w:w="101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DE347AD" w14:textId="37D5AC25" w:rsidR="00213CD2" w:rsidRDefault="00213CD2" w:rsidP="00213CD2">
            <w:pPr>
              <w:rPr>
                <w:rFonts w:ascii="Arial" w:hAnsi="Arial" w:cs="Arial"/>
                <w:color w:val="252D43"/>
              </w:rPr>
            </w:pPr>
            <w:r>
              <w:rPr>
                <w:rFonts w:ascii="Arial" w:hAnsi="Arial" w:cs="Arial"/>
                <w:color w:val="252D43"/>
              </w:rPr>
              <w:t>55%</w:t>
            </w:r>
          </w:p>
        </w:tc>
        <w:tc>
          <w:tcPr>
            <w:tcW w:w="123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341A5EA" w14:textId="1498CEF2" w:rsidR="00213CD2" w:rsidRDefault="00213CD2" w:rsidP="00213CD2">
            <w:pPr>
              <w:rPr>
                <w:rFonts w:ascii="Arial" w:hAnsi="Arial" w:cs="Arial"/>
                <w:color w:val="252D43"/>
              </w:rPr>
            </w:pPr>
            <w:r>
              <w:rPr>
                <w:rFonts w:ascii="Arial" w:hAnsi="Arial" w:cs="Arial"/>
                <w:color w:val="252D43"/>
              </w:rPr>
              <w:t>100%</w:t>
            </w:r>
          </w:p>
        </w:tc>
      </w:tr>
      <w:tr w:rsidR="00213CD2" w:rsidRPr="00FE5976" w14:paraId="1ED32AC9" w14:textId="77777777" w:rsidTr="00213CD2">
        <w:trPr>
          <w:trHeight w:val="288"/>
        </w:trPr>
        <w:tc>
          <w:tcPr>
            <w:tcW w:w="10348" w:type="dxa"/>
            <w:gridSpan w:val="8"/>
            <w:tcBorders>
              <w:top w:val="single" w:sz="4" w:space="0" w:color="auto"/>
            </w:tcBorders>
            <w:noWrap/>
            <w:hideMark/>
          </w:tcPr>
          <w:p w14:paraId="2D728E8B" w14:textId="77777777" w:rsidR="00213CD2" w:rsidRPr="00FE5976" w:rsidRDefault="00213CD2" w:rsidP="003E137C"/>
        </w:tc>
      </w:tr>
      <w:tr w:rsidR="00213CD2" w:rsidRPr="00FE5976" w14:paraId="3CCED215" w14:textId="77777777" w:rsidTr="003E137C">
        <w:trPr>
          <w:trHeight w:val="288"/>
        </w:trPr>
        <w:tc>
          <w:tcPr>
            <w:tcW w:w="2517" w:type="dxa"/>
            <w:noWrap/>
            <w:hideMark/>
          </w:tcPr>
          <w:p w14:paraId="261D3504" w14:textId="77777777" w:rsidR="00213CD2" w:rsidRPr="00FE5976" w:rsidRDefault="00213CD2" w:rsidP="003E137C">
            <w:r w:rsidRPr="00FE5976">
              <w:t> </w:t>
            </w:r>
          </w:p>
        </w:tc>
        <w:tc>
          <w:tcPr>
            <w:tcW w:w="4509" w:type="dxa"/>
            <w:gridSpan w:val="4"/>
            <w:noWrap/>
            <w:hideMark/>
          </w:tcPr>
          <w:p w14:paraId="4987A5AE" w14:textId="77777777" w:rsidR="00213CD2" w:rsidRPr="00FE5976" w:rsidRDefault="00213CD2" w:rsidP="003E137C">
            <w:proofErr w:type="spellStart"/>
            <w:r w:rsidRPr="00FE5976">
              <w:t>Қол</w:t>
            </w:r>
            <w:proofErr w:type="spellEnd"/>
            <w:r w:rsidRPr="00FE5976">
              <w:t xml:space="preserve"> </w:t>
            </w:r>
            <w:proofErr w:type="spellStart"/>
            <w:r w:rsidRPr="00FE5976">
              <w:t>жеткізілген</w:t>
            </w:r>
            <w:proofErr w:type="spellEnd"/>
            <w:r w:rsidRPr="00FE5976">
              <w:t xml:space="preserve"> </w:t>
            </w:r>
            <w:proofErr w:type="spellStart"/>
            <w:r w:rsidRPr="00FE5976">
              <w:t>мақсаттар</w:t>
            </w:r>
            <w:proofErr w:type="spellEnd"/>
          </w:p>
        </w:tc>
        <w:tc>
          <w:tcPr>
            <w:tcW w:w="3322" w:type="dxa"/>
            <w:gridSpan w:val="3"/>
            <w:noWrap/>
            <w:hideMark/>
          </w:tcPr>
          <w:p w14:paraId="73EBEC22" w14:textId="77777777" w:rsidR="00213CD2" w:rsidRPr="00FE5976" w:rsidRDefault="00213CD2" w:rsidP="003E137C">
            <w:proofErr w:type="spellStart"/>
            <w:r w:rsidRPr="00FE5976">
              <w:t>Қиындық</w:t>
            </w:r>
            <w:proofErr w:type="spellEnd"/>
            <w:r w:rsidRPr="00FE5976">
              <w:t xml:space="preserve"> </w:t>
            </w:r>
            <w:proofErr w:type="spellStart"/>
            <w:r w:rsidRPr="00FE5976">
              <w:t>тудырған</w:t>
            </w:r>
            <w:proofErr w:type="spellEnd"/>
            <w:r w:rsidRPr="00FE5976">
              <w:t xml:space="preserve"> </w:t>
            </w:r>
            <w:proofErr w:type="spellStart"/>
            <w:r w:rsidRPr="00FE5976">
              <w:t>мақсаттар</w:t>
            </w:r>
            <w:proofErr w:type="spellEnd"/>
          </w:p>
        </w:tc>
      </w:tr>
      <w:tr w:rsidR="00213CD2" w:rsidRPr="00FE5976" w14:paraId="3F9AD39E" w14:textId="77777777" w:rsidTr="003E137C">
        <w:trPr>
          <w:trHeight w:val="288"/>
        </w:trPr>
        <w:tc>
          <w:tcPr>
            <w:tcW w:w="2517" w:type="dxa"/>
            <w:tcBorders>
              <w:top w:val="single" w:sz="6" w:space="0" w:color="auto"/>
              <w:left w:val="single" w:sz="6" w:space="0" w:color="auto"/>
              <w:bottom w:val="single" w:sz="6" w:space="0" w:color="auto"/>
              <w:right w:val="single" w:sz="6" w:space="0" w:color="auto"/>
            </w:tcBorders>
            <w:shd w:val="clear" w:color="auto" w:fill="auto"/>
            <w:noWrap/>
            <w:hideMark/>
          </w:tcPr>
          <w:p w14:paraId="655E41AC" w14:textId="77777777" w:rsidR="00213CD2" w:rsidRPr="00FE5976" w:rsidRDefault="00213CD2" w:rsidP="003E137C">
            <w:r>
              <w:rPr>
                <w:rFonts w:ascii="Times New Roman" w:eastAsia="Times New Roman" w:hAnsi="Times New Roman"/>
                <w:color w:val="000000"/>
                <w:spacing w:val="2"/>
                <w:sz w:val="24"/>
                <w:szCs w:val="24"/>
                <w:lang w:eastAsia="ru-RU"/>
              </w:rPr>
              <w:t>ТЖБ</w:t>
            </w:r>
            <w:r>
              <w:rPr>
                <w:rFonts w:ascii="Times New Roman" w:eastAsia="Times New Roman" w:hAnsi="Times New Roman"/>
                <w:color w:val="000000"/>
                <w:spacing w:val="2"/>
                <w:sz w:val="24"/>
                <w:szCs w:val="24"/>
                <w:lang w:val="kk-KZ" w:eastAsia="ru-RU"/>
              </w:rPr>
              <w:t xml:space="preserve"> І- тоқсан</w:t>
            </w:r>
          </w:p>
        </w:tc>
        <w:tc>
          <w:tcPr>
            <w:tcW w:w="4509" w:type="dxa"/>
            <w:gridSpan w:val="4"/>
            <w:tcBorders>
              <w:top w:val="single" w:sz="6" w:space="0" w:color="auto"/>
              <w:left w:val="single" w:sz="6" w:space="0" w:color="auto"/>
              <w:bottom w:val="single" w:sz="6" w:space="0" w:color="auto"/>
              <w:right w:val="single" w:sz="6" w:space="0" w:color="auto"/>
            </w:tcBorders>
            <w:shd w:val="clear" w:color="auto" w:fill="auto"/>
            <w:noWrap/>
            <w:hideMark/>
          </w:tcPr>
          <w:p w14:paraId="6C0A5FB7" w14:textId="77777777" w:rsidR="00213CD2" w:rsidRDefault="00213CD2" w:rsidP="003E137C">
            <w:pPr>
              <w:shd w:val="clear" w:color="auto" w:fill="FFFFFF"/>
              <w:tabs>
                <w:tab w:val="left" w:pos="2268"/>
              </w:tabs>
              <w:rPr>
                <w:rFonts w:ascii="Times New Roman" w:eastAsia="Calibri" w:hAnsi="Times New Roman"/>
                <w:color w:val="000000"/>
                <w:sz w:val="24"/>
                <w:szCs w:val="24"/>
                <w:lang w:val="kk-KZ"/>
              </w:rPr>
            </w:pPr>
            <w:r>
              <w:rPr>
                <w:rFonts w:ascii="Times New Roman" w:hAnsi="Times New Roman"/>
                <w:color w:val="000000"/>
                <w:sz w:val="24"/>
                <w:szCs w:val="24"/>
                <w:lang w:val="kk-KZ"/>
              </w:rPr>
              <w:t>9.2.2.2 екі айнымалысы бар сызықтық емес теңдеулер жүйесін шешу</w:t>
            </w:r>
          </w:p>
          <w:p w14:paraId="6506CF76" w14:textId="77777777" w:rsidR="00213CD2" w:rsidRDefault="00213CD2" w:rsidP="003E137C">
            <w:pPr>
              <w:tabs>
                <w:tab w:val="left" w:pos="2268"/>
              </w:tabs>
              <w:jc w:val="both"/>
              <w:rPr>
                <w:rFonts w:ascii="Times New Roman" w:hAnsi="Times New Roman"/>
                <w:sz w:val="24"/>
                <w:szCs w:val="24"/>
                <w:lang w:val="kk-KZ"/>
              </w:rPr>
            </w:pPr>
            <w:r>
              <w:rPr>
                <w:rFonts w:ascii="Times New Roman" w:hAnsi="Times New Roman"/>
                <w:sz w:val="24"/>
                <w:szCs w:val="24"/>
                <w:lang w:val="kk-KZ"/>
              </w:rPr>
              <w:t>9.2.2.3</w:t>
            </w:r>
          </w:p>
          <w:p w14:paraId="5151D5EE" w14:textId="77777777" w:rsidR="00213CD2" w:rsidRDefault="00213CD2" w:rsidP="003E137C">
            <w:pPr>
              <w:tabs>
                <w:tab w:val="left" w:pos="2268"/>
              </w:tabs>
              <w:rPr>
                <w:rFonts w:ascii="Times New Roman" w:hAnsi="Times New Roman"/>
                <w:sz w:val="24"/>
                <w:szCs w:val="24"/>
                <w:lang w:val="kk-KZ"/>
              </w:rPr>
            </w:pPr>
            <w:r>
              <w:rPr>
                <w:rFonts w:ascii="Times New Roman" w:hAnsi="Times New Roman"/>
                <w:sz w:val="24"/>
                <w:szCs w:val="24"/>
                <w:lang w:val="kk-KZ"/>
              </w:rPr>
              <w:t xml:space="preserve">екі айнымалысы бар теңсіздіктерді шешу; </w:t>
            </w:r>
          </w:p>
          <w:p w14:paraId="4B88F329" w14:textId="77777777" w:rsidR="00213CD2" w:rsidRPr="00FE5976" w:rsidRDefault="00213CD2" w:rsidP="003E137C">
            <w:r>
              <w:rPr>
                <w:rFonts w:ascii="Times New Roman" w:hAnsi="Times New Roman"/>
                <w:sz w:val="24"/>
                <w:szCs w:val="24"/>
                <w:lang w:val="kk-KZ"/>
              </w:rPr>
              <w:t>9.3.1.1комбинаториканың  ережелерін білу (қосу және көбейту ережелері);</w:t>
            </w:r>
          </w:p>
        </w:tc>
        <w:tc>
          <w:tcPr>
            <w:tcW w:w="3322" w:type="dxa"/>
            <w:gridSpan w:val="3"/>
            <w:tcBorders>
              <w:top w:val="single" w:sz="6" w:space="0" w:color="auto"/>
              <w:left w:val="single" w:sz="6" w:space="0" w:color="auto"/>
              <w:bottom w:val="single" w:sz="6" w:space="0" w:color="auto"/>
              <w:right w:val="single" w:sz="6" w:space="0" w:color="auto"/>
            </w:tcBorders>
            <w:shd w:val="clear" w:color="auto" w:fill="auto"/>
            <w:noWrap/>
            <w:hideMark/>
          </w:tcPr>
          <w:p w14:paraId="5FE554B8" w14:textId="77777777" w:rsidR="00213CD2" w:rsidRDefault="00213CD2" w:rsidP="003E137C">
            <w:pPr>
              <w:tabs>
                <w:tab w:val="left" w:pos="2268"/>
              </w:tabs>
              <w:jc w:val="both"/>
              <w:rPr>
                <w:rFonts w:ascii="Times New Roman" w:hAnsi="Times New Roman"/>
                <w:sz w:val="24"/>
                <w:szCs w:val="24"/>
                <w:lang w:val="kk-KZ"/>
              </w:rPr>
            </w:pPr>
          </w:p>
          <w:p w14:paraId="7BEFF51A" w14:textId="77777777" w:rsidR="00213CD2" w:rsidRPr="00FE5976" w:rsidRDefault="00213CD2" w:rsidP="003E137C">
            <w:r>
              <w:rPr>
                <w:rFonts w:ascii="Times New Roman" w:hAnsi="Times New Roman"/>
                <w:sz w:val="24"/>
                <w:szCs w:val="24"/>
                <w:lang w:val="kk-KZ"/>
              </w:rPr>
              <w:t xml:space="preserve">екі айнымалысы бар теңсіздіктерді шешу; </w:t>
            </w:r>
          </w:p>
        </w:tc>
      </w:tr>
      <w:tr w:rsidR="00213CD2" w:rsidRPr="00FE5976" w14:paraId="495980B6" w14:textId="77777777" w:rsidTr="003E137C">
        <w:trPr>
          <w:trHeight w:val="288"/>
        </w:trPr>
        <w:tc>
          <w:tcPr>
            <w:tcW w:w="2517" w:type="dxa"/>
            <w:tcBorders>
              <w:top w:val="single" w:sz="6" w:space="0" w:color="auto"/>
              <w:left w:val="single" w:sz="6" w:space="0" w:color="auto"/>
              <w:bottom w:val="single" w:sz="6" w:space="0" w:color="auto"/>
              <w:right w:val="single" w:sz="6" w:space="0" w:color="auto"/>
            </w:tcBorders>
            <w:shd w:val="clear" w:color="auto" w:fill="auto"/>
            <w:noWrap/>
          </w:tcPr>
          <w:p w14:paraId="31B520E7" w14:textId="77777777" w:rsidR="00213CD2" w:rsidRPr="00FE5976" w:rsidRDefault="00213CD2" w:rsidP="003E137C">
            <w:r>
              <w:rPr>
                <w:rFonts w:ascii="Times New Roman" w:eastAsia="Times New Roman" w:hAnsi="Times New Roman"/>
                <w:color w:val="000000"/>
                <w:spacing w:val="2"/>
                <w:sz w:val="24"/>
                <w:szCs w:val="24"/>
                <w:lang w:val="kk-KZ" w:eastAsia="ru-RU"/>
              </w:rPr>
              <w:t>ТЖБ ІІ-тоқсан</w:t>
            </w:r>
          </w:p>
        </w:tc>
        <w:tc>
          <w:tcPr>
            <w:tcW w:w="4509" w:type="dxa"/>
            <w:gridSpan w:val="4"/>
            <w:tcBorders>
              <w:top w:val="single" w:sz="6" w:space="0" w:color="auto"/>
              <w:left w:val="single" w:sz="6" w:space="0" w:color="auto"/>
              <w:bottom w:val="single" w:sz="6" w:space="0" w:color="auto"/>
              <w:right w:val="single" w:sz="6" w:space="0" w:color="auto"/>
            </w:tcBorders>
            <w:shd w:val="clear" w:color="auto" w:fill="auto"/>
            <w:noWrap/>
          </w:tcPr>
          <w:p w14:paraId="0CBC02DB" w14:textId="77777777" w:rsidR="00213CD2" w:rsidRDefault="00213CD2" w:rsidP="003E137C">
            <w:pPr>
              <w:tabs>
                <w:tab w:val="left" w:pos="2268"/>
              </w:tabs>
              <w:rPr>
                <w:rFonts w:ascii="Times New Roman" w:eastAsia="Calibri" w:hAnsi="Times New Roman"/>
                <w:sz w:val="24"/>
                <w:szCs w:val="24"/>
                <w:lang w:val="kk-KZ"/>
              </w:rPr>
            </w:pPr>
            <w:r>
              <w:rPr>
                <w:rFonts w:ascii="Times New Roman" w:hAnsi="Times New Roman"/>
                <w:sz w:val="24"/>
                <w:szCs w:val="24"/>
                <w:lang w:val="kk-KZ"/>
              </w:rPr>
              <w:t>9.2.3.2</w:t>
            </w:r>
          </w:p>
          <w:p w14:paraId="23C6433B" w14:textId="77777777" w:rsidR="00213CD2" w:rsidRDefault="00213CD2" w:rsidP="003E137C">
            <w:pPr>
              <w:tabs>
                <w:tab w:val="left" w:pos="2268"/>
              </w:tabs>
              <w:rPr>
                <w:rFonts w:ascii="Times New Roman" w:hAnsi="Times New Roman"/>
                <w:sz w:val="24"/>
                <w:szCs w:val="24"/>
                <w:lang w:val="kk-KZ"/>
              </w:rPr>
            </w:pPr>
            <w:r>
              <w:rPr>
                <w:rFonts w:ascii="Times New Roman" w:hAnsi="Times New Roman"/>
                <w:sz w:val="24"/>
                <w:szCs w:val="24"/>
                <w:lang w:val="kk-KZ"/>
              </w:rPr>
              <w:t>тізбектің n-ші мүшесін табу, мысалы:</w:t>
            </w:r>
            <w:r>
              <w:rPr>
                <w:rFonts w:ascii="Times New Roman" w:eastAsia="Calibri" w:hAnsi="Times New Roman" w:cs="Times New Roman"/>
                <w:position w:val="-24"/>
                <w:sz w:val="24"/>
                <w:szCs w:val="24"/>
                <w:lang w:val="ru-RU"/>
              </w:rPr>
              <w:object w:dxaOrig="1980" w:dyaOrig="540" w14:anchorId="603566DF">
                <v:shape id="_x0000_i1042" type="#_x0000_t75" style="width:99pt;height:27pt" o:ole="">
                  <v:imagedata r:id="rId4" o:title=""/>
                </v:shape>
                <o:OLEObject Type="Embed" ProgID="Equation.3" ShapeID="_x0000_i1042" DrawAspect="Content" ObjectID="_1792009835" r:id="rId6"/>
              </w:object>
            </w:r>
            <w:r>
              <w:rPr>
                <w:rFonts w:ascii="Times New Roman" w:hAnsi="Times New Roman"/>
                <w:sz w:val="24"/>
                <w:szCs w:val="24"/>
                <w:lang w:val="kk-KZ"/>
              </w:rPr>
              <w:t>;</w:t>
            </w:r>
          </w:p>
          <w:p w14:paraId="080E06B4" w14:textId="77777777" w:rsidR="00213CD2" w:rsidRDefault="00213CD2" w:rsidP="003E137C">
            <w:pPr>
              <w:tabs>
                <w:tab w:val="left" w:pos="2268"/>
              </w:tabs>
              <w:rPr>
                <w:rFonts w:ascii="Times New Roman" w:hAnsi="Times New Roman"/>
                <w:sz w:val="24"/>
                <w:szCs w:val="24"/>
                <w:lang w:val="kk-KZ"/>
              </w:rPr>
            </w:pPr>
            <w:r>
              <w:rPr>
                <w:rFonts w:ascii="Times New Roman" w:hAnsi="Times New Roman"/>
                <w:sz w:val="24"/>
                <w:szCs w:val="24"/>
                <w:lang w:val="kk-KZ"/>
              </w:rPr>
              <w:t xml:space="preserve"> 9.2.3.7арифметикалық және геометриялық прогрессияларға байланысты есептер шығару</w:t>
            </w:r>
          </w:p>
          <w:p w14:paraId="1D23D9D2" w14:textId="77777777" w:rsidR="00213CD2" w:rsidRPr="00FE5976" w:rsidRDefault="00213CD2" w:rsidP="003E137C">
            <w:r>
              <w:rPr>
                <w:rFonts w:ascii="Times New Roman" w:hAnsi="Times New Roman"/>
                <w:sz w:val="24"/>
                <w:szCs w:val="24"/>
                <w:lang w:val="kk-KZ"/>
              </w:rPr>
              <w:t>9.2.3.9шексіз кемімелі геометриялық прогрессия қосындысының формуласын есептер шығаруда қолдану</w:t>
            </w:r>
          </w:p>
        </w:tc>
        <w:tc>
          <w:tcPr>
            <w:tcW w:w="3322" w:type="dxa"/>
            <w:gridSpan w:val="3"/>
            <w:tcBorders>
              <w:top w:val="single" w:sz="6" w:space="0" w:color="auto"/>
              <w:left w:val="single" w:sz="6" w:space="0" w:color="auto"/>
              <w:bottom w:val="single" w:sz="6" w:space="0" w:color="auto"/>
              <w:right w:val="single" w:sz="6" w:space="0" w:color="auto"/>
            </w:tcBorders>
            <w:shd w:val="clear" w:color="auto" w:fill="auto"/>
            <w:noWrap/>
          </w:tcPr>
          <w:p w14:paraId="03680A23" w14:textId="77777777" w:rsidR="00213CD2" w:rsidRPr="00FE5976" w:rsidRDefault="00213CD2" w:rsidP="003E137C">
            <w:r>
              <w:rPr>
                <w:rFonts w:ascii="Times New Roman" w:hAnsi="Times New Roman"/>
                <w:sz w:val="24"/>
                <w:szCs w:val="24"/>
                <w:lang w:val="kk-KZ"/>
              </w:rPr>
              <w:t>геометриялық және арифметикалық прогрессияларға байланысты мәтінді есептерді  шығару;</w:t>
            </w:r>
          </w:p>
        </w:tc>
      </w:tr>
      <w:tr w:rsidR="00213CD2" w14:paraId="2DFD3057" w14:textId="77777777" w:rsidTr="003E137C">
        <w:trPr>
          <w:trHeight w:val="288"/>
        </w:trPr>
        <w:tc>
          <w:tcPr>
            <w:tcW w:w="2517" w:type="dxa"/>
            <w:tcBorders>
              <w:top w:val="single" w:sz="6" w:space="0" w:color="auto"/>
              <w:left w:val="single" w:sz="6" w:space="0" w:color="auto"/>
              <w:bottom w:val="single" w:sz="6" w:space="0" w:color="auto"/>
              <w:right w:val="single" w:sz="6" w:space="0" w:color="auto"/>
            </w:tcBorders>
            <w:shd w:val="clear" w:color="auto" w:fill="auto"/>
            <w:noWrap/>
          </w:tcPr>
          <w:p w14:paraId="09AB8F1A" w14:textId="77777777" w:rsidR="00213CD2" w:rsidRDefault="00213CD2" w:rsidP="003E137C">
            <w:pPr>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ТЖБ ІІІ- тоқсан</w:t>
            </w:r>
          </w:p>
        </w:tc>
        <w:tc>
          <w:tcPr>
            <w:tcW w:w="4509" w:type="dxa"/>
            <w:gridSpan w:val="4"/>
            <w:tcBorders>
              <w:top w:val="single" w:sz="6" w:space="0" w:color="auto"/>
              <w:left w:val="single" w:sz="6" w:space="0" w:color="auto"/>
              <w:bottom w:val="single" w:sz="6" w:space="0" w:color="auto"/>
              <w:right w:val="single" w:sz="6" w:space="0" w:color="auto"/>
            </w:tcBorders>
            <w:shd w:val="clear" w:color="auto" w:fill="auto"/>
            <w:noWrap/>
          </w:tcPr>
          <w:p w14:paraId="159D88C7" w14:textId="77777777" w:rsidR="00213CD2" w:rsidRDefault="00213CD2" w:rsidP="003E137C">
            <w:pPr>
              <w:tabs>
                <w:tab w:val="left" w:pos="2268"/>
              </w:tabs>
              <w:contextualSpacing/>
              <w:rPr>
                <w:rFonts w:ascii="Times New Roman" w:eastAsia="Calibri" w:hAnsi="Times New Roman"/>
                <w:sz w:val="24"/>
                <w:szCs w:val="24"/>
                <w:lang w:val="kk-KZ"/>
              </w:rPr>
            </w:pPr>
            <w:r>
              <w:rPr>
                <w:rFonts w:ascii="Times New Roman" w:hAnsi="Times New Roman"/>
                <w:sz w:val="24"/>
                <w:szCs w:val="24"/>
                <w:lang w:val="kk-KZ"/>
              </w:rPr>
              <w:t>9.2.4.1</w:t>
            </w:r>
          </w:p>
          <w:p w14:paraId="5794F3D6" w14:textId="77777777" w:rsidR="00213CD2" w:rsidRDefault="00213CD2" w:rsidP="003E137C">
            <w:pPr>
              <w:tabs>
                <w:tab w:val="left" w:pos="2268"/>
              </w:tabs>
              <w:contextualSpacing/>
              <w:rPr>
                <w:rFonts w:ascii="Times New Roman" w:hAnsi="Times New Roman"/>
                <w:sz w:val="24"/>
                <w:szCs w:val="24"/>
                <w:lang w:val="kk-KZ"/>
              </w:rPr>
            </w:pPr>
            <w:r>
              <w:rPr>
                <w:rFonts w:ascii="Times New Roman" w:hAnsi="Times New Roman"/>
                <w:sz w:val="24"/>
                <w:szCs w:val="24"/>
                <w:lang w:val="kk-KZ"/>
              </w:rPr>
              <w:t xml:space="preserve">тригонометриялық функциялардың анықтамаларын білу; </w:t>
            </w:r>
          </w:p>
          <w:p w14:paraId="085B45C4" w14:textId="77777777" w:rsidR="00213CD2" w:rsidRDefault="00213CD2" w:rsidP="003E137C">
            <w:pPr>
              <w:tabs>
                <w:tab w:val="left" w:pos="2268"/>
              </w:tabs>
              <w:rPr>
                <w:rFonts w:ascii="Times New Roman" w:hAnsi="Times New Roman"/>
                <w:sz w:val="24"/>
                <w:szCs w:val="24"/>
                <w:lang w:val="kk-KZ"/>
              </w:rPr>
            </w:pPr>
            <w:r>
              <w:rPr>
                <w:rFonts w:ascii="Times New Roman" w:hAnsi="Times New Roman"/>
                <w:sz w:val="24"/>
                <w:szCs w:val="24"/>
                <w:lang w:val="kk-KZ"/>
              </w:rPr>
              <w:t>9.2.4.6бірлік шеңбердің көмегімен тригонометриялық функциялардың жұптылығын (тақтылығын), периодтылығын ,  бірсарындылығын және таңбатұрақтылық аралықтарын  түсіндіру;</w:t>
            </w:r>
          </w:p>
          <w:p w14:paraId="30902EB2" w14:textId="77777777" w:rsidR="00213CD2" w:rsidRDefault="00213CD2" w:rsidP="003E137C">
            <w:pPr>
              <w:tabs>
                <w:tab w:val="left" w:pos="2268"/>
              </w:tabs>
              <w:rPr>
                <w:rFonts w:ascii="Times New Roman" w:hAnsi="Times New Roman"/>
                <w:sz w:val="24"/>
                <w:szCs w:val="24"/>
                <w:lang w:val="kk-KZ"/>
              </w:rPr>
            </w:pPr>
            <w:r>
              <w:rPr>
                <w:rFonts w:ascii="Times New Roman" w:hAnsi="Times New Roman"/>
                <w:sz w:val="24"/>
                <w:szCs w:val="24"/>
                <w:lang w:val="kk-KZ"/>
              </w:rPr>
              <w:lastRenderedPageBreak/>
              <w:t>9 .2.4.3 бұрыштардың қосындысы мен айырымының, жарты және қос бұрыштың тригонометриялық формулаларын қорытып шығару және қолдану</w:t>
            </w:r>
          </w:p>
          <w:p w14:paraId="265C28E0" w14:textId="77777777" w:rsidR="00213CD2" w:rsidRDefault="00213CD2" w:rsidP="003E137C">
            <w:pPr>
              <w:tabs>
                <w:tab w:val="left" w:pos="2268"/>
              </w:tabs>
              <w:rPr>
                <w:rFonts w:ascii="Times New Roman" w:hAnsi="Times New Roman"/>
                <w:sz w:val="24"/>
                <w:szCs w:val="24"/>
                <w:lang w:val="kk-KZ"/>
              </w:rPr>
            </w:pPr>
            <w:r>
              <w:rPr>
                <w:rFonts w:ascii="Times New Roman" w:hAnsi="Times New Roman"/>
                <w:sz w:val="24"/>
                <w:szCs w:val="24"/>
                <w:lang w:val="kk-KZ"/>
              </w:rPr>
              <w:t>9.2.4.4келтіру формулаларын қорытып шығару және қолдану;</w:t>
            </w:r>
          </w:p>
        </w:tc>
        <w:tc>
          <w:tcPr>
            <w:tcW w:w="3322" w:type="dxa"/>
            <w:gridSpan w:val="3"/>
            <w:tcBorders>
              <w:top w:val="single" w:sz="6" w:space="0" w:color="auto"/>
              <w:left w:val="single" w:sz="6" w:space="0" w:color="auto"/>
              <w:bottom w:val="single" w:sz="6" w:space="0" w:color="auto"/>
              <w:right w:val="single" w:sz="6" w:space="0" w:color="auto"/>
            </w:tcBorders>
            <w:shd w:val="clear" w:color="auto" w:fill="auto"/>
            <w:noWrap/>
          </w:tcPr>
          <w:p w14:paraId="3898D46B" w14:textId="77777777" w:rsidR="00213CD2" w:rsidRDefault="00213CD2" w:rsidP="003E137C">
            <w:pPr>
              <w:tabs>
                <w:tab w:val="left" w:pos="2268"/>
              </w:tabs>
              <w:rPr>
                <w:rFonts w:ascii="Times New Roman" w:hAnsi="Times New Roman"/>
                <w:sz w:val="24"/>
                <w:szCs w:val="24"/>
                <w:lang w:val="kk-KZ"/>
              </w:rPr>
            </w:pPr>
            <w:r>
              <w:rPr>
                <w:rFonts w:ascii="Times New Roman" w:hAnsi="Times New Roman"/>
                <w:sz w:val="24"/>
                <w:szCs w:val="24"/>
                <w:lang w:val="kk-KZ"/>
              </w:rPr>
              <w:lastRenderedPageBreak/>
              <w:t xml:space="preserve"> жарты және қос бұрыштың тригонометриялық формулаларын қорытып шығару және қолдану</w:t>
            </w:r>
          </w:p>
          <w:p w14:paraId="5A19EBCE" w14:textId="77777777" w:rsidR="00213CD2" w:rsidRDefault="00213CD2" w:rsidP="003E137C">
            <w:pPr>
              <w:tabs>
                <w:tab w:val="left" w:pos="2268"/>
              </w:tabs>
              <w:rPr>
                <w:rFonts w:ascii="Times New Roman" w:hAnsi="Times New Roman"/>
                <w:sz w:val="24"/>
                <w:szCs w:val="24"/>
                <w:lang w:val="kk-KZ"/>
              </w:rPr>
            </w:pPr>
          </w:p>
          <w:p w14:paraId="2F781CFF" w14:textId="77777777" w:rsidR="00213CD2" w:rsidRDefault="00213CD2" w:rsidP="003E137C">
            <w:pPr>
              <w:rPr>
                <w:rFonts w:ascii="Times New Roman" w:hAnsi="Times New Roman"/>
                <w:sz w:val="24"/>
                <w:szCs w:val="24"/>
                <w:lang w:val="kk-KZ"/>
              </w:rPr>
            </w:pPr>
          </w:p>
        </w:tc>
      </w:tr>
      <w:tr w:rsidR="00213CD2" w14:paraId="0C745BE0" w14:textId="77777777" w:rsidTr="003E137C">
        <w:trPr>
          <w:trHeight w:val="288"/>
        </w:trPr>
        <w:tc>
          <w:tcPr>
            <w:tcW w:w="2517" w:type="dxa"/>
            <w:tcBorders>
              <w:top w:val="single" w:sz="6" w:space="0" w:color="auto"/>
              <w:left w:val="single" w:sz="6" w:space="0" w:color="auto"/>
              <w:bottom w:val="single" w:sz="6" w:space="0" w:color="auto"/>
              <w:right w:val="single" w:sz="6" w:space="0" w:color="auto"/>
            </w:tcBorders>
            <w:shd w:val="clear" w:color="auto" w:fill="auto"/>
            <w:noWrap/>
          </w:tcPr>
          <w:p w14:paraId="65343AF1" w14:textId="77777777" w:rsidR="00213CD2" w:rsidRDefault="00213CD2" w:rsidP="003E137C">
            <w:pPr>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 xml:space="preserve">ТЖБ </w:t>
            </w:r>
            <w:r>
              <w:rPr>
                <w:rFonts w:ascii="Times New Roman" w:eastAsia="Times New Roman" w:hAnsi="Times New Roman"/>
                <w:color w:val="000000"/>
                <w:spacing w:val="2"/>
                <w:sz w:val="24"/>
                <w:szCs w:val="24"/>
                <w:lang w:val="en-US" w:eastAsia="ru-RU"/>
              </w:rPr>
              <w:t>IV</w:t>
            </w:r>
            <w:r>
              <w:rPr>
                <w:rFonts w:ascii="Times New Roman" w:eastAsia="Times New Roman" w:hAnsi="Times New Roman"/>
                <w:color w:val="000000"/>
                <w:spacing w:val="2"/>
                <w:sz w:val="24"/>
                <w:szCs w:val="24"/>
                <w:lang w:val="kk-KZ" w:eastAsia="ru-RU"/>
              </w:rPr>
              <w:t>- тоқсан</w:t>
            </w:r>
          </w:p>
        </w:tc>
        <w:tc>
          <w:tcPr>
            <w:tcW w:w="4509" w:type="dxa"/>
            <w:gridSpan w:val="4"/>
            <w:tcBorders>
              <w:top w:val="single" w:sz="6" w:space="0" w:color="auto"/>
              <w:left w:val="single" w:sz="6" w:space="0" w:color="auto"/>
              <w:bottom w:val="single" w:sz="6" w:space="0" w:color="auto"/>
              <w:right w:val="single" w:sz="6" w:space="0" w:color="auto"/>
            </w:tcBorders>
            <w:shd w:val="clear" w:color="auto" w:fill="auto"/>
            <w:noWrap/>
          </w:tcPr>
          <w:p w14:paraId="1FC61861" w14:textId="77777777" w:rsidR="00213CD2" w:rsidRDefault="00213CD2" w:rsidP="003E137C">
            <w:pPr>
              <w:tabs>
                <w:tab w:val="left" w:pos="2268"/>
              </w:tabs>
              <w:rPr>
                <w:rFonts w:ascii="Times New Roman" w:eastAsia="Calibri" w:hAnsi="Times New Roman"/>
                <w:sz w:val="24"/>
                <w:szCs w:val="24"/>
                <w:lang w:val="kk-KZ"/>
              </w:rPr>
            </w:pPr>
            <w:r>
              <w:rPr>
                <w:rFonts w:ascii="Times New Roman" w:hAnsi="Times New Roman"/>
                <w:sz w:val="24"/>
                <w:szCs w:val="24"/>
                <w:lang w:val="kk-KZ"/>
              </w:rPr>
              <w:t xml:space="preserve">9.2.4.7тригонометриялық функциялардың қосындысы мен айырымын көбейтіндіге және көбейтіндісін қосындыға немесе айырымға түрлендіру формулаларын </w:t>
            </w:r>
          </w:p>
          <w:p w14:paraId="0DA1F923" w14:textId="77777777" w:rsidR="00213CD2" w:rsidRDefault="00213CD2" w:rsidP="003E137C">
            <w:pPr>
              <w:tabs>
                <w:tab w:val="left" w:pos="2268"/>
              </w:tabs>
              <w:rPr>
                <w:rFonts w:ascii="Times New Roman" w:hAnsi="Times New Roman"/>
                <w:sz w:val="24"/>
                <w:szCs w:val="24"/>
                <w:lang w:val="kk-KZ"/>
              </w:rPr>
            </w:pPr>
            <w:r>
              <w:rPr>
                <w:rFonts w:ascii="Times New Roman" w:hAnsi="Times New Roman"/>
                <w:sz w:val="24"/>
                <w:szCs w:val="24"/>
                <w:lang w:val="kk-KZ"/>
              </w:rPr>
              <w:t>қорытып шығару және қолдану; 9.2.4.8тригонометриялық  өрнектерді тепе-тең түрлендіруді орындау</w:t>
            </w:r>
          </w:p>
          <w:p w14:paraId="19DF7A86" w14:textId="77777777" w:rsidR="00213CD2" w:rsidRDefault="00213CD2" w:rsidP="003E137C">
            <w:pPr>
              <w:tabs>
                <w:tab w:val="left" w:pos="2268"/>
              </w:tabs>
              <w:rPr>
                <w:rFonts w:ascii="Times New Roman" w:hAnsi="Times New Roman"/>
                <w:sz w:val="24"/>
                <w:szCs w:val="24"/>
                <w:lang w:val="kk-KZ"/>
              </w:rPr>
            </w:pPr>
            <w:r>
              <w:rPr>
                <w:rFonts w:ascii="Times New Roman" w:hAnsi="Times New Roman"/>
                <w:sz w:val="24"/>
                <w:szCs w:val="24"/>
                <w:lang w:val="kk-KZ"/>
              </w:rPr>
              <w:t>9.3.2.3ықтималдықтың классикалық анықтамасын білу және есептер шығару үшін оны қолдану;;</w:t>
            </w:r>
          </w:p>
        </w:tc>
        <w:tc>
          <w:tcPr>
            <w:tcW w:w="3322" w:type="dxa"/>
            <w:gridSpan w:val="3"/>
            <w:tcBorders>
              <w:top w:val="single" w:sz="6" w:space="0" w:color="auto"/>
              <w:left w:val="single" w:sz="6" w:space="0" w:color="auto"/>
              <w:bottom w:val="single" w:sz="6" w:space="0" w:color="auto"/>
              <w:right w:val="single" w:sz="6" w:space="0" w:color="auto"/>
            </w:tcBorders>
            <w:shd w:val="clear" w:color="auto" w:fill="auto"/>
            <w:noWrap/>
          </w:tcPr>
          <w:p w14:paraId="2D6C331C" w14:textId="77777777" w:rsidR="00213CD2" w:rsidRDefault="00213CD2" w:rsidP="003E137C">
            <w:pPr>
              <w:tabs>
                <w:tab w:val="left" w:pos="2268"/>
              </w:tabs>
              <w:rPr>
                <w:rFonts w:ascii="Times New Roman" w:hAnsi="Times New Roman"/>
                <w:sz w:val="24"/>
                <w:szCs w:val="24"/>
                <w:lang w:val="kk-KZ"/>
              </w:rPr>
            </w:pPr>
            <w:r>
              <w:rPr>
                <w:rFonts w:ascii="Times New Roman" w:hAnsi="Times New Roman"/>
                <w:sz w:val="24"/>
                <w:szCs w:val="24"/>
                <w:lang w:val="kk-KZ"/>
              </w:rPr>
              <w:t>тригонометриялық  өрнектерді тепе-тең түрлендіруді орындау</w:t>
            </w:r>
          </w:p>
          <w:p w14:paraId="2AF17724" w14:textId="77777777" w:rsidR="00213CD2" w:rsidRDefault="00213CD2" w:rsidP="003E137C">
            <w:pPr>
              <w:rPr>
                <w:rFonts w:ascii="Times New Roman" w:hAnsi="Times New Roman"/>
                <w:sz w:val="24"/>
                <w:szCs w:val="24"/>
                <w:lang w:val="kk-KZ"/>
              </w:rPr>
            </w:pPr>
          </w:p>
        </w:tc>
      </w:tr>
      <w:tr w:rsidR="00213CD2" w:rsidRPr="00FE5976" w14:paraId="6C53E73A" w14:textId="77777777" w:rsidTr="003E137C">
        <w:trPr>
          <w:trHeight w:val="288"/>
        </w:trPr>
        <w:tc>
          <w:tcPr>
            <w:tcW w:w="10348" w:type="dxa"/>
            <w:gridSpan w:val="8"/>
            <w:noWrap/>
            <w:hideMark/>
          </w:tcPr>
          <w:p w14:paraId="66F551E7" w14:textId="77777777" w:rsidR="00213CD2" w:rsidRPr="00FE5976" w:rsidRDefault="00213CD2" w:rsidP="003E137C"/>
        </w:tc>
      </w:tr>
      <w:tr w:rsidR="00213CD2" w:rsidRPr="00FE5976" w14:paraId="016809AA" w14:textId="77777777" w:rsidTr="003E137C">
        <w:trPr>
          <w:trHeight w:val="801"/>
        </w:trPr>
        <w:tc>
          <w:tcPr>
            <w:tcW w:w="10348" w:type="dxa"/>
            <w:gridSpan w:val="8"/>
            <w:noWrap/>
            <w:hideMark/>
          </w:tcPr>
          <w:p w14:paraId="69DA93E1" w14:textId="77777777" w:rsidR="00213CD2" w:rsidRPr="00FE5976" w:rsidRDefault="00213CD2" w:rsidP="003E137C">
            <w:r w:rsidRPr="00FE5976">
              <w:t xml:space="preserve">1. БЖБ </w:t>
            </w:r>
            <w:proofErr w:type="spellStart"/>
            <w:r w:rsidRPr="00FE5976">
              <w:t>және</w:t>
            </w:r>
            <w:proofErr w:type="spellEnd"/>
            <w:r w:rsidRPr="00FE5976">
              <w:t xml:space="preserve"> ТЖБ </w:t>
            </w:r>
            <w:proofErr w:type="spellStart"/>
            <w:r w:rsidRPr="00FE5976">
              <w:t>нәтижелерін</w:t>
            </w:r>
            <w:proofErr w:type="spellEnd"/>
            <w:r w:rsidRPr="00FE5976">
              <w:t xml:space="preserve"> </w:t>
            </w:r>
            <w:proofErr w:type="spellStart"/>
            <w:r w:rsidRPr="00FE5976">
              <w:t>талдау</w:t>
            </w:r>
            <w:proofErr w:type="spellEnd"/>
            <w:r w:rsidRPr="00FE5976">
              <w:t xml:space="preserve"> </w:t>
            </w:r>
            <w:proofErr w:type="spellStart"/>
            <w:r w:rsidRPr="00FE5976">
              <w:t>оқушылардың</w:t>
            </w:r>
            <w:proofErr w:type="spellEnd"/>
            <w:r w:rsidRPr="00FE5976">
              <w:t xml:space="preserve"> </w:t>
            </w:r>
            <w:proofErr w:type="spellStart"/>
            <w:r w:rsidRPr="00FE5976">
              <w:t>келесі</w:t>
            </w:r>
            <w:proofErr w:type="spellEnd"/>
            <w:r w:rsidRPr="00FE5976">
              <w:t xml:space="preserve"> </w:t>
            </w:r>
            <w:proofErr w:type="spellStart"/>
            <w:r w:rsidRPr="00FE5976">
              <w:t>білім</w:t>
            </w:r>
            <w:proofErr w:type="spellEnd"/>
            <w:r w:rsidRPr="00FE5976">
              <w:t xml:space="preserve"> </w:t>
            </w:r>
            <w:proofErr w:type="spellStart"/>
            <w:r w:rsidRPr="00FE5976">
              <w:t>деңгейін</w:t>
            </w:r>
            <w:proofErr w:type="spellEnd"/>
            <w:r w:rsidRPr="00FE5976">
              <w:t xml:space="preserve"> </w:t>
            </w:r>
            <w:proofErr w:type="spellStart"/>
            <w:r w:rsidRPr="00FE5976">
              <w:t>көрсетті</w:t>
            </w:r>
            <w:proofErr w:type="spellEnd"/>
            <w:r w:rsidRPr="00FE5976">
              <w:t>:</w:t>
            </w:r>
          </w:p>
        </w:tc>
      </w:tr>
      <w:tr w:rsidR="00213CD2" w:rsidRPr="00FE5976" w14:paraId="280C6AF9" w14:textId="77777777" w:rsidTr="003E137C">
        <w:trPr>
          <w:trHeight w:val="288"/>
        </w:trPr>
        <w:tc>
          <w:tcPr>
            <w:tcW w:w="2517" w:type="dxa"/>
            <w:noWrap/>
            <w:hideMark/>
          </w:tcPr>
          <w:p w14:paraId="0F4779F4" w14:textId="77777777" w:rsidR="00213CD2" w:rsidRPr="00FE5976" w:rsidRDefault="00213CD2" w:rsidP="003E137C">
            <w:r w:rsidRPr="00FE5976">
              <w:t> </w:t>
            </w:r>
          </w:p>
        </w:tc>
        <w:tc>
          <w:tcPr>
            <w:tcW w:w="2587" w:type="dxa"/>
            <w:gridSpan w:val="2"/>
            <w:noWrap/>
            <w:hideMark/>
          </w:tcPr>
          <w:p w14:paraId="441E4C26" w14:textId="77777777" w:rsidR="00213CD2" w:rsidRPr="00FE5976" w:rsidRDefault="00213CD2" w:rsidP="003E137C">
            <w:proofErr w:type="spellStart"/>
            <w:r w:rsidRPr="00FE5976">
              <w:t>Төмен</w:t>
            </w:r>
            <w:proofErr w:type="spellEnd"/>
            <w:r w:rsidRPr="00FE5976">
              <w:t xml:space="preserve"> (Т): </w:t>
            </w:r>
            <w:proofErr w:type="gramStart"/>
            <w:r w:rsidRPr="00FE5976">
              <w:t>0-39</w:t>
            </w:r>
            <w:proofErr w:type="gramEnd"/>
            <w:r w:rsidRPr="00FE5976">
              <w:t>%</w:t>
            </w:r>
          </w:p>
        </w:tc>
        <w:tc>
          <w:tcPr>
            <w:tcW w:w="2998" w:type="dxa"/>
            <w:gridSpan w:val="3"/>
            <w:noWrap/>
            <w:hideMark/>
          </w:tcPr>
          <w:p w14:paraId="595C3039" w14:textId="77777777" w:rsidR="00213CD2" w:rsidRPr="00FE5976" w:rsidRDefault="00213CD2" w:rsidP="003E137C">
            <w:proofErr w:type="spellStart"/>
            <w:r w:rsidRPr="00FE5976">
              <w:t>Орташа</w:t>
            </w:r>
            <w:proofErr w:type="spellEnd"/>
            <w:r w:rsidRPr="00FE5976">
              <w:t xml:space="preserve"> (О): </w:t>
            </w:r>
            <w:proofErr w:type="gramStart"/>
            <w:r w:rsidRPr="00FE5976">
              <w:t>40-84</w:t>
            </w:r>
            <w:proofErr w:type="gramEnd"/>
            <w:r w:rsidRPr="00FE5976">
              <w:t>%</w:t>
            </w:r>
          </w:p>
        </w:tc>
        <w:tc>
          <w:tcPr>
            <w:tcW w:w="2246" w:type="dxa"/>
            <w:gridSpan w:val="2"/>
            <w:noWrap/>
            <w:hideMark/>
          </w:tcPr>
          <w:p w14:paraId="40B2D7C5" w14:textId="77777777" w:rsidR="00213CD2" w:rsidRPr="00FE5976" w:rsidRDefault="00213CD2" w:rsidP="003E137C">
            <w:proofErr w:type="spellStart"/>
            <w:r w:rsidRPr="00FE5976">
              <w:t>Жоғары</w:t>
            </w:r>
            <w:proofErr w:type="spellEnd"/>
            <w:r w:rsidRPr="00FE5976">
              <w:t xml:space="preserve"> (Ж): </w:t>
            </w:r>
            <w:proofErr w:type="gramStart"/>
            <w:r w:rsidRPr="00FE5976">
              <w:t>85-100</w:t>
            </w:r>
            <w:proofErr w:type="gramEnd"/>
            <w:r w:rsidRPr="00FE5976">
              <w:t>%</w:t>
            </w:r>
          </w:p>
        </w:tc>
      </w:tr>
      <w:tr w:rsidR="00213CD2" w:rsidRPr="00FE5976" w14:paraId="617A3A99" w14:textId="77777777" w:rsidTr="00A17D5E">
        <w:trPr>
          <w:trHeight w:val="288"/>
        </w:trPr>
        <w:tc>
          <w:tcPr>
            <w:tcW w:w="2517" w:type="dxa"/>
            <w:tcBorders>
              <w:top w:val="single" w:sz="6" w:space="0" w:color="B3BAC7"/>
              <w:left w:val="single" w:sz="2" w:space="0" w:color="B3BAC7"/>
              <w:bottom w:val="single" w:sz="6" w:space="0" w:color="B3BAC7"/>
              <w:right w:val="single" w:sz="6" w:space="0" w:color="B3BAC7"/>
            </w:tcBorders>
            <w:shd w:val="clear" w:color="auto" w:fill="FFFFFF"/>
            <w:noWrap/>
            <w:vAlign w:val="center"/>
            <w:hideMark/>
          </w:tcPr>
          <w:p w14:paraId="7F709417" w14:textId="45467F96" w:rsidR="00213CD2" w:rsidRPr="00213CD2" w:rsidRDefault="00213CD2" w:rsidP="00213CD2">
            <w:pPr>
              <w:rPr>
                <w:lang w:val="kk-KZ"/>
              </w:rPr>
            </w:pPr>
            <w:r>
              <w:rPr>
                <w:rFonts w:ascii="Arial" w:hAnsi="Arial" w:cs="Arial"/>
                <w:color w:val="252D43"/>
              </w:rPr>
              <w:t>ТЖБ</w:t>
            </w:r>
            <w:r>
              <w:rPr>
                <w:rFonts w:ascii="Arial" w:hAnsi="Arial" w:cs="Arial"/>
                <w:color w:val="252D43"/>
                <w:lang w:val="kk-KZ"/>
              </w:rPr>
              <w:t xml:space="preserve"> 1</w:t>
            </w:r>
          </w:p>
        </w:tc>
        <w:tc>
          <w:tcPr>
            <w:tcW w:w="2587" w:type="dxa"/>
            <w:gridSpan w:val="2"/>
            <w:tcBorders>
              <w:top w:val="single" w:sz="6" w:space="0" w:color="B3BAC7"/>
              <w:left w:val="single" w:sz="2" w:space="0" w:color="B3BAC7"/>
              <w:bottom w:val="single" w:sz="6" w:space="0" w:color="B3BAC7"/>
              <w:right w:val="single" w:sz="6" w:space="0" w:color="B3BAC7"/>
            </w:tcBorders>
            <w:shd w:val="clear" w:color="auto" w:fill="FFFFFF"/>
            <w:vAlign w:val="center"/>
            <w:hideMark/>
          </w:tcPr>
          <w:p w14:paraId="1CEE3B0E" w14:textId="1F41B68B" w:rsidR="00213CD2" w:rsidRPr="00FE5976" w:rsidRDefault="00213CD2" w:rsidP="00213CD2">
            <w:r>
              <w:rPr>
                <w:rFonts w:ascii="Arial" w:hAnsi="Arial" w:cs="Arial"/>
                <w:color w:val="252D43"/>
              </w:rPr>
              <w:t>-</w:t>
            </w:r>
          </w:p>
        </w:tc>
        <w:tc>
          <w:tcPr>
            <w:tcW w:w="2998" w:type="dxa"/>
            <w:gridSpan w:val="3"/>
            <w:tcBorders>
              <w:top w:val="single" w:sz="6" w:space="0" w:color="B3BAC7"/>
              <w:left w:val="single" w:sz="2" w:space="0" w:color="B3BAC7"/>
              <w:bottom w:val="single" w:sz="6" w:space="0" w:color="B3BAC7"/>
              <w:right w:val="single" w:sz="6" w:space="0" w:color="B3BAC7"/>
            </w:tcBorders>
            <w:shd w:val="clear" w:color="auto" w:fill="FFFFFF"/>
            <w:vAlign w:val="center"/>
            <w:hideMark/>
          </w:tcPr>
          <w:p w14:paraId="7A5C55EF" w14:textId="4979C674" w:rsidR="00213CD2" w:rsidRPr="00FE5976" w:rsidRDefault="00213CD2" w:rsidP="00213CD2">
            <w:r>
              <w:rPr>
                <w:rFonts w:ascii="Arial" w:hAnsi="Arial" w:cs="Arial"/>
                <w:color w:val="252D43"/>
              </w:rPr>
              <w:t xml:space="preserve">Бурхан </w:t>
            </w:r>
            <w:proofErr w:type="spellStart"/>
            <w:r>
              <w:rPr>
                <w:rFonts w:ascii="Arial" w:hAnsi="Arial" w:cs="Arial"/>
                <w:color w:val="252D43"/>
              </w:rPr>
              <w:t>Досымжан</w:t>
            </w:r>
            <w:proofErr w:type="spellEnd"/>
            <w:r>
              <w:rPr>
                <w:rFonts w:ascii="Arial" w:hAnsi="Arial" w:cs="Arial"/>
                <w:color w:val="252D43"/>
              </w:rPr>
              <w:t xml:space="preserve">, АСКАРБАЙ ДИАНА, ЖАМБЫЛ ДІНМҰХАМЕД, КАЛИБЕКОВ МАДИЯР, ТОКТАШ ГҮЛІМЖАН, ТАЛДИБАЙ АЙЖАРҚЫН, АЙТУРА ЛЕСБЕК, АБДИРАЙМ АҚБОТА, БАХТИЕР НҰРЖАН, ДОСБОЛҚЫЗЫ ҰЛБӨБЕК, КУТТЫБАЙ ИМАНҒАЛИ, АСИЛБЕКОВА АСЫЛЗАТ, БАЛТАБЕК ЕРКЕБҰЛАН, КУДАЙБЕРГЕН АҚЕРКЕ, Салман </w:t>
            </w:r>
            <w:proofErr w:type="spellStart"/>
            <w:r>
              <w:rPr>
                <w:rFonts w:ascii="Arial" w:hAnsi="Arial" w:cs="Arial"/>
                <w:color w:val="252D43"/>
              </w:rPr>
              <w:t>Ерсұлтан</w:t>
            </w:r>
            <w:proofErr w:type="spellEnd"/>
          </w:p>
        </w:tc>
        <w:tc>
          <w:tcPr>
            <w:tcW w:w="2246" w:type="dxa"/>
            <w:gridSpan w:val="2"/>
            <w:tcBorders>
              <w:top w:val="single" w:sz="6" w:space="0" w:color="B3BAC7"/>
              <w:left w:val="single" w:sz="2" w:space="0" w:color="B3BAC7"/>
              <w:bottom w:val="single" w:sz="6" w:space="0" w:color="B3BAC7"/>
              <w:right w:val="single" w:sz="2" w:space="0" w:color="B3BAC7"/>
            </w:tcBorders>
            <w:shd w:val="clear" w:color="auto" w:fill="FFFFFF"/>
            <w:vAlign w:val="center"/>
            <w:hideMark/>
          </w:tcPr>
          <w:p w14:paraId="4359A776" w14:textId="4660B556" w:rsidR="00213CD2" w:rsidRPr="00FE5976" w:rsidRDefault="00213CD2" w:rsidP="00213CD2">
            <w:r>
              <w:rPr>
                <w:rFonts w:ascii="Arial" w:hAnsi="Arial" w:cs="Arial"/>
                <w:color w:val="252D43"/>
              </w:rPr>
              <w:t>АЙДОСОВА МАДИНА, МАДЖАНОВА МАРАЛ, СРЛЫБЕК АРАЙЛЫМ, НҰРЛАНҚЫЗЫ КӘУСАР</w:t>
            </w:r>
          </w:p>
        </w:tc>
      </w:tr>
      <w:tr w:rsidR="00213CD2" w:rsidRPr="00FE5976" w14:paraId="783CCB09" w14:textId="77777777" w:rsidTr="003E137C">
        <w:trPr>
          <w:trHeight w:val="288"/>
        </w:trPr>
        <w:tc>
          <w:tcPr>
            <w:tcW w:w="2517" w:type="dxa"/>
            <w:tcBorders>
              <w:top w:val="single" w:sz="6" w:space="0" w:color="B3BAC7"/>
              <w:left w:val="single" w:sz="2" w:space="0" w:color="B3BAC7"/>
              <w:bottom w:val="single" w:sz="6" w:space="0" w:color="B3BAC7"/>
              <w:right w:val="single" w:sz="6" w:space="0" w:color="B3BAC7"/>
            </w:tcBorders>
            <w:shd w:val="clear" w:color="auto" w:fill="FFFFFF"/>
            <w:noWrap/>
            <w:vAlign w:val="center"/>
          </w:tcPr>
          <w:p w14:paraId="2926EC88" w14:textId="66476C44" w:rsidR="00213CD2" w:rsidRPr="00213CD2" w:rsidRDefault="00213CD2" w:rsidP="00213CD2">
            <w:pPr>
              <w:rPr>
                <w:lang w:val="kk-KZ"/>
              </w:rPr>
            </w:pPr>
            <w:r>
              <w:rPr>
                <w:rFonts w:ascii="Arial" w:hAnsi="Arial" w:cs="Arial"/>
                <w:color w:val="252D43"/>
              </w:rPr>
              <w:t>ТЖБ</w:t>
            </w:r>
            <w:r>
              <w:rPr>
                <w:rFonts w:ascii="Arial" w:hAnsi="Arial" w:cs="Arial"/>
                <w:color w:val="252D43"/>
                <w:lang w:val="kk-KZ"/>
              </w:rPr>
              <w:t xml:space="preserve"> 2</w:t>
            </w:r>
          </w:p>
        </w:tc>
        <w:tc>
          <w:tcPr>
            <w:tcW w:w="2587" w:type="dxa"/>
            <w:gridSpan w:val="2"/>
            <w:tcBorders>
              <w:top w:val="single" w:sz="6" w:space="0" w:color="B3BAC7"/>
              <w:left w:val="single" w:sz="2" w:space="0" w:color="B3BAC7"/>
              <w:bottom w:val="single" w:sz="6" w:space="0" w:color="B3BAC7"/>
              <w:right w:val="single" w:sz="6" w:space="0" w:color="B3BAC7"/>
            </w:tcBorders>
            <w:shd w:val="clear" w:color="auto" w:fill="FFFFFF"/>
            <w:vAlign w:val="center"/>
          </w:tcPr>
          <w:p w14:paraId="554CD4ED" w14:textId="0804581F" w:rsidR="00213CD2" w:rsidRPr="00FE5976" w:rsidRDefault="00213CD2" w:rsidP="00213CD2">
            <w:r>
              <w:rPr>
                <w:rFonts w:ascii="Arial" w:hAnsi="Arial" w:cs="Arial"/>
                <w:color w:val="252D43"/>
              </w:rPr>
              <w:t>-</w:t>
            </w:r>
          </w:p>
        </w:tc>
        <w:tc>
          <w:tcPr>
            <w:tcW w:w="2998" w:type="dxa"/>
            <w:gridSpan w:val="3"/>
            <w:tcBorders>
              <w:top w:val="single" w:sz="6" w:space="0" w:color="B3BAC7"/>
              <w:left w:val="single" w:sz="2" w:space="0" w:color="B3BAC7"/>
              <w:bottom w:val="single" w:sz="6" w:space="0" w:color="B3BAC7"/>
              <w:right w:val="single" w:sz="6" w:space="0" w:color="B3BAC7"/>
            </w:tcBorders>
            <w:shd w:val="clear" w:color="auto" w:fill="FFFFFF"/>
            <w:vAlign w:val="center"/>
          </w:tcPr>
          <w:p w14:paraId="7F9178C9" w14:textId="2DE11D92" w:rsidR="00213CD2" w:rsidRPr="00FE5976" w:rsidRDefault="00213CD2" w:rsidP="00213CD2">
            <w:r>
              <w:rPr>
                <w:rFonts w:ascii="Arial" w:hAnsi="Arial" w:cs="Arial"/>
                <w:color w:val="252D43"/>
              </w:rPr>
              <w:t xml:space="preserve">Бурхан </w:t>
            </w:r>
            <w:proofErr w:type="spellStart"/>
            <w:r>
              <w:rPr>
                <w:rFonts w:ascii="Arial" w:hAnsi="Arial" w:cs="Arial"/>
                <w:color w:val="252D43"/>
              </w:rPr>
              <w:t>Досымжан</w:t>
            </w:r>
            <w:proofErr w:type="spellEnd"/>
            <w:r>
              <w:rPr>
                <w:rFonts w:ascii="Arial" w:hAnsi="Arial" w:cs="Arial"/>
                <w:color w:val="252D43"/>
              </w:rPr>
              <w:t xml:space="preserve">, АСКАРБАЙ ДИАНА, ЖАМБЫЛ ДІНМҰХАМЕД, КАЛИБЕКОВ МАДИЯР, ТОКТАШ ГҮЛІМЖАН, ТАЛДИБАЙ АЙЖАРҚЫН, АЙТУРА ЛЕСБЕК, АБДИРАЙМ АҚБОТА, БАХТИЕР НҰРЖАН, ДОСБОЛҚЫЗЫ ҰЛБӨБЕК, КУТТЫБАЙ ИМАНҒАЛИ, АСИЛБЕКОВА АСЫЛЗАТ, БАЛТАБЕК ЕРКЕБҰЛАН, КУДАЙБЕРГЕН АҚЕРКЕ, Салман </w:t>
            </w:r>
            <w:proofErr w:type="spellStart"/>
            <w:r>
              <w:rPr>
                <w:rFonts w:ascii="Arial" w:hAnsi="Arial" w:cs="Arial"/>
                <w:color w:val="252D43"/>
              </w:rPr>
              <w:t>Ерсұлтан</w:t>
            </w:r>
            <w:proofErr w:type="spellEnd"/>
          </w:p>
        </w:tc>
        <w:tc>
          <w:tcPr>
            <w:tcW w:w="2246" w:type="dxa"/>
            <w:gridSpan w:val="2"/>
            <w:tcBorders>
              <w:top w:val="single" w:sz="6" w:space="0" w:color="B3BAC7"/>
              <w:left w:val="single" w:sz="2" w:space="0" w:color="B3BAC7"/>
              <w:bottom w:val="single" w:sz="6" w:space="0" w:color="B3BAC7"/>
              <w:right w:val="single" w:sz="2" w:space="0" w:color="B3BAC7"/>
            </w:tcBorders>
            <w:shd w:val="clear" w:color="auto" w:fill="FFFFFF"/>
            <w:vAlign w:val="center"/>
          </w:tcPr>
          <w:p w14:paraId="0AD3BE6B" w14:textId="7A099AFA" w:rsidR="00213CD2" w:rsidRPr="00FE5976" w:rsidRDefault="00213CD2" w:rsidP="00213CD2">
            <w:r>
              <w:rPr>
                <w:rFonts w:ascii="Arial" w:hAnsi="Arial" w:cs="Arial"/>
                <w:color w:val="252D43"/>
              </w:rPr>
              <w:t>АЙДОСОВА МАДИНА, МАДЖАНОВА МАРАЛ, СРЛЫБЕК АРАЙЛЫМ, НҰРЛАНҚЫЗЫ КӘУСАР</w:t>
            </w:r>
          </w:p>
        </w:tc>
      </w:tr>
      <w:tr w:rsidR="00213CD2" w14:paraId="52C22EF4" w14:textId="77777777" w:rsidTr="003E137C">
        <w:trPr>
          <w:trHeight w:val="288"/>
        </w:trPr>
        <w:tc>
          <w:tcPr>
            <w:tcW w:w="2517" w:type="dxa"/>
            <w:tcBorders>
              <w:top w:val="single" w:sz="6" w:space="0" w:color="B3BAC7"/>
              <w:left w:val="single" w:sz="2" w:space="0" w:color="B3BAC7"/>
              <w:bottom w:val="single" w:sz="6" w:space="0" w:color="B3BAC7"/>
              <w:right w:val="single" w:sz="6" w:space="0" w:color="B3BAC7"/>
            </w:tcBorders>
            <w:shd w:val="clear" w:color="auto" w:fill="FFFFFF"/>
            <w:noWrap/>
            <w:vAlign w:val="center"/>
          </w:tcPr>
          <w:p w14:paraId="4F461300" w14:textId="603FC6E3" w:rsidR="00213CD2" w:rsidRPr="00213CD2" w:rsidRDefault="00213CD2" w:rsidP="00213CD2">
            <w:pPr>
              <w:rPr>
                <w:rFonts w:ascii="Arial" w:hAnsi="Arial" w:cs="Arial"/>
                <w:color w:val="252D43"/>
                <w:lang w:val="kk-KZ"/>
              </w:rPr>
            </w:pPr>
            <w:r>
              <w:rPr>
                <w:rFonts w:ascii="Arial" w:hAnsi="Arial" w:cs="Arial"/>
                <w:color w:val="252D43"/>
                <w:lang w:val="kk-KZ"/>
              </w:rPr>
              <w:lastRenderedPageBreak/>
              <w:t>Т</w:t>
            </w:r>
            <w:r>
              <w:rPr>
                <w:rFonts w:ascii="Arial" w:hAnsi="Arial" w:cs="Arial"/>
                <w:color w:val="252D43"/>
              </w:rPr>
              <w:t>ЖБ</w:t>
            </w:r>
            <w:r>
              <w:rPr>
                <w:rFonts w:ascii="Arial" w:hAnsi="Arial" w:cs="Arial"/>
                <w:color w:val="252D43"/>
                <w:lang w:val="kk-KZ"/>
              </w:rPr>
              <w:t xml:space="preserve"> 3</w:t>
            </w:r>
          </w:p>
        </w:tc>
        <w:tc>
          <w:tcPr>
            <w:tcW w:w="2587" w:type="dxa"/>
            <w:gridSpan w:val="2"/>
            <w:tcBorders>
              <w:top w:val="single" w:sz="6" w:space="0" w:color="B3BAC7"/>
              <w:left w:val="single" w:sz="2" w:space="0" w:color="B3BAC7"/>
              <w:bottom w:val="single" w:sz="6" w:space="0" w:color="B3BAC7"/>
              <w:right w:val="single" w:sz="6" w:space="0" w:color="B3BAC7"/>
            </w:tcBorders>
            <w:shd w:val="clear" w:color="auto" w:fill="FFFFFF"/>
            <w:vAlign w:val="center"/>
          </w:tcPr>
          <w:p w14:paraId="4E53D538" w14:textId="27643D4E" w:rsidR="00213CD2" w:rsidRDefault="00213CD2" w:rsidP="00213CD2">
            <w:pPr>
              <w:rPr>
                <w:rFonts w:ascii="Arial" w:hAnsi="Arial" w:cs="Arial"/>
                <w:color w:val="252D43"/>
              </w:rPr>
            </w:pPr>
            <w:r>
              <w:rPr>
                <w:rFonts w:ascii="Arial" w:hAnsi="Arial" w:cs="Arial"/>
                <w:color w:val="252D43"/>
              </w:rPr>
              <w:t>-</w:t>
            </w:r>
          </w:p>
        </w:tc>
        <w:tc>
          <w:tcPr>
            <w:tcW w:w="2998" w:type="dxa"/>
            <w:gridSpan w:val="3"/>
            <w:tcBorders>
              <w:top w:val="single" w:sz="6" w:space="0" w:color="B3BAC7"/>
              <w:left w:val="single" w:sz="2" w:space="0" w:color="B3BAC7"/>
              <w:bottom w:val="single" w:sz="6" w:space="0" w:color="B3BAC7"/>
              <w:right w:val="single" w:sz="6" w:space="0" w:color="B3BAC7"/>
            </w:tcBorders>
            <w:shd w:val="clear" w:color="auto" w:fill="FFFFFF"/>
            <w:vAlign w:val="center"/>
          </w:tcPr>
          <w:p w14:paraId="0127A69B" w14:textId="04FDC7A6" w:rsidR="00213CD2" w:rsidRDefault="00213CD2" w:rsidP="00213CD2">
            <w:pPr>
              <w:rPr>
                <w:rFonts w:ascii="Arial" w:hAnsi="Arial" w:cs="Arial"/>
                <w:color w:val="252D43"/>
              </w:rPr>
            </w:pPr>
            <w:r>
              <w:rPr>
                <w:rFonts w:ascii="Arial" w:hAnsi="Arial" w:cs="Arial"/>
                <w:color w:val="252D43"/>
              </w:rPr>
              <w:t xml:space="preserve">Бурхан </w:t>
            </w:r>
            <w:proofErr w:type="spellStart"/>
            <w:r>
              <w:rPr>
                <w:rFonts w:ascii="Arial" w:hAnsi="Arial" w:cs="Arial"/>
                <w:color w:val="252D43"/>
              </w:rPr>
              <w:t>Досымжан</w:t>
            </w:r>
            <w:proofErr w:type="spellEnd"/>
            <w:r>
              <w:rPr>
                <w:rFonts w:ascii="Arial" w:hAnsi="Arial" w:cs="Arial"/>
                <w:color w:val="252D43"/>
              </w:rPr>
              <w:t xml:space="preserve">, ЖАМБЫЛ ДІНМҰХАМЕД, КАЛИБЕКОВ МАДИЯР, ТОКТАШ ГҮЛІМЖАН, ТАЛДИБАЙ АЙЖАРҚЫН, АЙТУРА ЛЕСБЕК, АБДИРАЙМ АҚБОТА, БАХТИЕР НҰРЖАН, ДОСБОЛҚЫЗЫ ҰЛБӨБЕК, КУТТЫБАЙ ИМАНҒАЛИ, АСИЛБЕКОВА АСЫЛЗАТ, БАЛТАБЕК ЕРКЕБҰЛАН, Салман </w:t>
            </w:r>
            <w:proofErr w:type="spellStart"/>
            <w:r>
              <w:rPr>
                <w:rFonts w:ascii="Arial" w:hAnsi="Arial" w:cs="Arial"/>
                <w:color w:val="252D43"/>
              </w:rPr>
              <w:t>Ерсұлтан</w:t>
            </w:r>
            <w:proofErr w:type="spellEnd"/>
          </w:p>
        </w:tc>
        <w:tc>
          <w:tcPr>
            <w:tcW w:w="2246" w:type="dxa"/>
            <w:gridSpan w:val="2"/>
            <w:tcBorders>
              <w:top w:val="single" w:sz="6" w:space="0" w:color="B3BAC7"/>
              <w:left w:val="single" w:sz="2" w:space="0" w:color="B3BAC7"/>
              <w:bottom w:val="single" w:sz="6" w:space="0" w:color="B3BAC7"/>
              <w:right w:val="single" w:sz="2" w:space="0" w:color="B3BAC7"/>
            </w:tcBorders>
            <w:shd w:val="clear" w:color="auto" w:fill="FFFFFF"/>
            <w:vAlign w:val="center"/>
          </w:tcPr>
          <w:p w14:paraId="692F32F1" w14:textId="4DFD173D" w:rsidR="00213CD2" w:rsidRDefault="00213CD2" w:rsidP="00213CD2">
            <w:pPr>
              <w:rPr>
                <w:rFonts w:ascii="Arial" w:hAnsi="Arial" w:cs="Arial"/>
                <w:color w:val="252D43"/>
              </w:rPr>
            </w:pPr>
            <w:r>
              <w:rPr>
                <w:rFonts w:ascii="Arial" w:hAnsi="Arial" w:cs="Arial"/>
                <w:color w:val="252D43"/>
              </w:rPr>
              <w:t>АЙДОСОВА МАДИНА, МАДЖАНОВА МАРАЛ, СРЛЫБЕК АРАЙЛЫМ, НҰРЛАНҚЫЗЫ КӘУСАР, КУДАЙБЕРГЕН АҚЕРКЕ</w:t>
            </w:r>
          </w:p>
        </w:tc>
      </w:tr>
      <w:tr w:rsidR="00213CD2" w14:paraId="36499DDE" w14:textId="77777777" w:rsidTr="003E137C">
        <w:trPr>
          <w:trHeight w:val="288"/>
        </w:trPr>
        <w:tc>
          <w:tcPr>
            <w:tcW w:w="2517" w:type="dxa"/>
            <w:tcBorders>
              <w:top w:val="single" w:sz="6" w:space="0" w:color="B3BAC7"/>
              <w:left w:val="single" w:sz="2" w:space="0" w:color="B3BAC7"/>
              <w:bottom w:val="single" w:sz="6" w:space="0" w:color="B3BAC7"/>
              <w:right w:val="single" w:sz="6" w:space="0" w:color="B3BAC7"/>
            </w:tcBorders>
            <w:shd w:val="clear" w:color="auto" w:fill="FFFFFF"/>
            <w:noWrap/>
            <w:vAlign w:val="center"/>
          </w:tcPr>
          <w:p w14:paraId="7E901F0D" w14:textId="561F06C9" w:rsidR="00213CD2" w:rsidRPr="00213CD2" w:rsidRDefault="00213CD2" w:rsidP="00213CD2">
            <w:pPr>
              <w:rPr>
                <w:rFonts w:ascii="Arial" w:hAnsi="Arial" w:cs="Arial"/>
                <w:color w:val="252D43"/>
                <w:lang w:val="kk-KZ"/>
              </w:rPr>
            </w:pPr>
            <w:r>
              <w:rPr>
                <w:rFonts w:ascii="Arial" w:hAnsi="Arial" w:cs="Arial"/>
                <w:color w:val="252D43"/>
              </w:rPr>
              <w:t>ТЖБ</w:t>
            </w:r>
            <w:r>
              <w:rPr>
                <w:rFonts w:ascii="Arial" w:hAnsi="Arial" w:cs="Arial"/>
                <w:color w:val="252D43"/>
                <w:lang w:val="kk-KZ"/>
              </w:rPr>
              <w:t xml:space="preserve"> 4</w:t>
            </w:r>
          </w:p>
        </w:tc>
        <w:tc>
          <w:tcPr>
            <w:tcW w:w="2587" w:type="dxa"/>
            <w:gridSpan w:val="2"/>
            <w:tcBorders>
              <w:top w:val="single" w:sz="6" w:space="0" w:color="B3BAC7"/>
              <w:left w:val="single" w:sz="2" w:space="0" w:color="B3BAC7"/>
              <w:bottom w:val="single" w:sz="6" w:space="0" w:color="B3BAC7"/>
              <w:right w:val="single" w:sz="6" w:space="0" w:color="B3BAC7"/>
            </w:tcBorders>
            <w:shd w:val="clear" w:color="auto" w:fill="FFFFFF"/>
            <w:vAlign w:val="center"/>
          </w:tcPr>
          <w:p w14:paraId="7A0442CF" w14:textId="72DB13A8" w:rsidR="00213CD2" w:rsidRDefault="00213CD2" w:rsidP="00213CD2">
            <w:pPr>
              <w:rPr>
                <w:rFonts w:ascii="Arial" w:hAnsi="Arial" w:cs="Arial"/>
                <w:color w:val="252D43"/>
              </w:rPr>
            </w:pPr>
            <w:r>
              <w:rPr>
                <w:rFonts w:ascii="Arial" w:hAnsi="Arial" w:cs="Arial"/>
                <w:color w:val="252D43"/>
              </w:rPr>
              <w:t>-</w:t>
            </w:r>
          </w:p>
        </w:tc>
        <w:tc>
          <w:tcPr>
            <w:tcW w:w="2998" w:type="dxa"/>
            <w:gridSpan w:val="3"/>
            <w:tcBorders>
              <w:top w:val="single" w:sz="6" w:space="0" w:color="B3BAC7"/>
              <w:left w:val="single" w:sz="2" w:space="0" w:color="B3BAC7"/>
              <w:bottom w:val="single" w:sz="6" w:space="0" w:color="B3BAC7"/>
              <w:right w:val="single" w:sz="6" w:space="0" w:color="B3BAC7"/>
            </w:tcBorders>
            <w:shd w:val="clear" w:color="auto" w:fill="FFFFFF"/>
            <w:vAlign w:val="center"/>
          </w:tcPr>
          <w:p w14:paraId="1084009B" w14:textId="38DF283D" w:rsidR="00213CD2" w:rsidRDefault="00213CD2" w:rsidP="00213CD2">
            <w:pPr>
              <w:rPr>
                <w:rFonts w:ascii="Arial" w:hAnsi="Arial" w:cs="Arial"/>
                <w:color w:val="252D43"/>
              </w:rPr>
            </w:pPr>
            <w:r>
              <w:rPr>
                <w:rFonts w:ascii="Arial" w:hAnsi="Arial" w:cs="Arial"/>
                <w:color w:val="252D43"/>
              </w:rPr>
              <w:t xml:space="preserve">Бурхан </w:t>
            </w:r>
            <w:proofErr w:type="spellStart"/>
            <w:r>
              <w:rPr>
                <w:rFonts w:ascii="Arial" w:hAnsi="Arial" w:cs="Arial"/>
                <w:color w:val="252D43"/>
              </w:rPr>
              <w:t>Досымжан</w:t>
            </w:r>
            <w:proofErr w:type="spellEnd"/>
            <w:r>
              <w:rPr>
                <w:rFonts w:ascii="Arial" w:hAnsi="Arial" w:cs="Arial"/>
                <w:color w:val="252D43"/>
              </w:rPr>
              <w:t xml:space="preserve">, ЖАМБЫЛ ДІНМҰХАМЕД, КАЛИБЕКОВ МАДИЯР, ТОКТАШ ГҮЛІМЖАН, ТАЛДИБАЙ АЙЖАРҚЫН, АЙТУРА ЛЕСБЕК, АБДИРАЙМ АҚБОТА, БАХТИЕР НҰРЖАН, ДОСБОЛҚЫЗЫ ҰЛБӨБЕК, КУТТЫБАЙ ИМАНҒАЛИ, АСИЛБЕКОВА АСЫЛЗАТ, БАЛТАБЕК ЕРКЕБҰЛАН, Салман </w:t>
            </w:r>
            <w:proofErr w:type="spellStart"/>
            <w:r>
              <w:rPr>
                <w:rFonts w:ascii="Arial" w:hAnsi="Arial" w:cs="Arial"/>
                <w:color w:val="252D43"/>
              </w:rPr>
              <w:t>Ерсұлтан</w:t>
            </w:r>
            <w:proofErr w:type="spellEnd"/>
          </w:p>
        </w:tc>
        <w:tc>
          <w:tcPr>
            <w:tcW w:w="2246" w:type="dxa"/>
            <w:gridSpan w:val="2"/>
            <w:tcBorders>
              <w:top w:val="single" w:sz="6" w:space="0" w:color="B3BAC7"/>
              <w:left w:val="single" w:sz="2" w:space="0" w:color="B3BAC7"/>
              <w:bottom w:val="single" w:sz="6" w:space="0" w:color="B3BAC7"/>
              <w:right w:val="single" w:sz="2" w:space="0" w:color="B3BAC7"/>
            </w:tcBorders>
            <w:shd w:val="clear" w:color="auto" w:fill="FFFFFF"/>
            <w:vAlign w:val="center"/>
          </w:tcPr>
          <w:p w14:paraId="3317E219" w14:textId="71CACA38" w:rsidR="00213CD2" w:rsidRDefault="00213CD2" w:rsidP="00213CD2">
            <w:pPr>
              <w:rPr>
                <w:rFonts w:ascii="Arial" w:hAnsi="Arial" w:cs="Arial"/>
                <w:color w:val="252D43"/>
              </w:rPr>
            </w:pPr>
            <w:r>
              <w:rPr>
                <w:rFonts w:ascii="Arial" w:hAnsi="Arial" w:cs="Arial"/>
                <w:color w:val="252D43"/>
              </w:rPr>
              <w:t>АЙДОСОВА МАДИНА, МАДЖАНОВА МАРАЛ, СРЛЫБЕК АРАЙЛЫМ, НҰРЛАНҚЫЗЫ КӘУСАР, КУДАЙБЕРГЕН АҚЕРКЕ</w:t>
            </w:r>
          </w:p>
        </w:tc>
      </w:tr>
      <w:tr w:rsidR="00213CD2" w:rsidRPr="00FE5976" w14:paraId="3380BFC8" w14:textId="77777777" w:rsidTr="003E137C">
        <w:trPr>
          <w:trHeight w:val="288"/>
        </w:trPr>
        <w:tc>
          <w:tcPr>
            <w:tcW w:w="10348" w:type="dxa"/>
            <w:gridSpan w:val="8"/>
            <w:noWrap/>
            <w:hideMark/>
          </w:tcPr>
          <w:p w14:paraId="413A1DBF" w14:textId="77777777" w:rsidR="00213CD2" w:rsidRDefault="00213CD2" w:rsidP="003E137C">
            <w:pPr>
              <w:spacing w:after="160" w:line="259" w:lineRule="auto"/>
              <w:rPr>
                <w:b/>
                <w:bCs/>
              </w:rPr>
            </w:pPr>
            <w:proofErr w:type="spellStart"/>
            <w:r w:rsidRPr="00213CD2">
              <w:rPr>
                <w:b/>
                <w:bCs/>
              </w:rPr>
              <w:t>Тапсырмаларды</w:t>
            </w:r>
            <w:proofErr w:type="spellEnd"/>
            <w:r w:rsidRPr="00213CD2">
              <w:rPr>
                <w:b/>
                <w:bCs/>
              </w:rPr>
              <w:t xml:space="preserve"> </w:t>
            </w:r>
            <w:proofErr w:type="spellStart"/>
            <w:r w:rsidRPr="00213CD2">
              <w:rPr>
                <w:b/>
                <w:bCs/>
              </w:rPr>
              <w:t>орындау</w:t>
            </w:r>
            <w:proofErr w:type="spellEnd"/>
            <w:r w:rsidRPr="00213CD2">
              <w:rPr>
                <w:b/>
                <w:bCs/>
              </w:rPr>
              <w:t xml:space="preserve"> </w:t>
            </w:r>
            <w:proofErr w:type="spellStart"/>
            <w:r w:rsidRPr="00213CD2">
              <w:rPr>
                <w:b/>
                <w:bCs/>
              </w:rPr>
              <w:t>барысында</w:t>
            </w:r>
            <w:proofErr w:type="spellEnd"/>
            <w:r w:rsidRPr="00213CD2">
              <w:rPr>
                <w:b/>
                <w:bCs/>
              </w:rPr>
              <w:t xml:space="preserve"> </w:t>
            </w:r>
            <w:proofErr w:type="spellStart"/>
            <w:r w:rsidRPr="00213CD2">
              <w:rPr>
                <w:b/>
                <w:bCs/>
              </w:rPr>
              <w:t>білім</w:t>
            </w:r>
            <w:proofErr w:type="spellEnd"/>
            <w:r w:rsidRPr="00213CD2">
              <w:rPr>
                <w:b/>
                <w:bCs/>
              </w:rPr>
              <w:t xml:space="preserve"> </w:t>
            </w:r>
            <w:proofErr w:type="spellStart"/>
            <w:r w:rsidRPr="00213CD2">
              <w:rPr>
                <w:b/>
                <w:bCs/>
              </w:rPr>
              <w:t>алушыларда</w:t>
            </w:r>
            <w:proofErr w:type="spellEnd"/>
            <w:r w:rsidRPr="00213CD2">
              <w:rPr>
                <w:b/>
                <w:bCs/>
              </w:rPr>
              <w:t xml:space="preserve"> </w:t>
            </w:r>
            <w:proofErr w:type="spellStart"/>
            <w:r w:rsidRPr="00213CD2">
              <w:rPr>
                <w:b/>
                <w:bCs/>
              </w:rPr>
              <w:t>туындаған</w:t>
            </w:r>
            <w:proofErr w:type="spellEnd"/>
            <w:r w:rsidRPr="00213CD2">
              <w:rPr>
                <w:b/>
                <w:bCs/>
              </w:rPr>
              <w:t xml:space="preserve"> </w:t>
            </w:r>
            <w:proofErr w:type="spellStart"/>
            <w:r w:rsidRPr="00213CD2">
              <w:rPr>
                <w:b/>
                <w:bCs/>
              </w:rPr>
              <w:t>қиындықтар</w:t>
            </w:r>
            <w:proofErr w:type="spellEnd"/>
            <w:r w:rsidRPr="00213CD2">
              <w:rPr>
                <w:b/>
                <w:bCs/>
              </w:rPr>
              <w:t xml:space="preserve"> </w:t>
            </w:r>
            <w:proofErr w:type="spellStart"/>
            <w:r w:rsidRPr="00213CD2">
              <w:rPr>
                <w:b/>
                <w:bCs/>
              </w:rPr>
              <w:t>тізбесі</w:t>
            </w:r>
            <w:proofErr w:type="spellEnd"/>
            <w:r w:rsidRPr="00213CD2">
              <w:rPr>
                <w:b/>
                <w:bCs/>
              </w:rPr>
              <w:t>:</w:t>
            </w:r>
          </w:p>
          <w:p w14:paraId="6D9408E4" w14:textId="31B3DA23" w:rsidR="00213CD2" w:rsidRPr="00213CD2" w:rsidRDefault="00213CD2" w:rsidP="003E137C">
            <w:pPr>
              <w:rPr>
                <w:b/>
                <w:bCs/>
              </w:rPr>
            </w:pPr>
            <w:r w:rsidRPr="00213CD2">
              <w:rPr>
                <w:b/>
                <w:bCs/>
              </w:rPr>
              <w:t xml:space="preserve"> </w:t>
            </w:r>
            <w:r w:rsidRPr="00213CD2">
              <w:rPr>
                <w:lang w:val="kk-KZ"/>
              </w:rPr>
              <w:t>1.Е</w:t>
            </w:r>
            <w:proofErr w:type="spellStart"/>
            <w:r w:rsidRPr="00213CD2">
              <w:t>кі</w:t>
            </w:r>
            <w:proofErr w:type="spellEnd"/>
            <w:r w:rsidRPr="00213CD2">
              <w:t xml:space="preserve"> </w:t>
            </w:r>
            <w:proofErr w:type="spellStart"/>
            <w:r w:rsidRPr="00213CD2">
              <w:t>айнымалысы</w:t>
            </w:r>
            <w:proofErr w:type="spellEnd"/>
            <w:r w:rsidRPr="00213CD2">
              <w:t xml:space="preserve"> бар </w:t>
            </w:r>
            <w:proofErr w:type="spellStart"/>
            <w:r w:rsidRPr="00213CD2">
              <w:t>теңсіздіктерді</w:t>
            </w:r>
            <w:proofErr w:type="spellEnd"/>
            <w:r w:rsidRPr="00213CD2">
              <w:t xml:space="preserve"> </w:t>
            </w:r>
            <w:proofErr w:type="spellStart"/>
            <w:r w:rsidRPr="00213CD2">
              <w:t>шешу</w:t>
            </w:r>
            <w:proofErr w:type="spellEnd"/>
            <w:r w:rsidRPr="00213CD2">
              <w:t>; жарты</w:t>
            </w:r>
            <w:r>
              <w:t xml:space="preserve"> </w:t>
            </w:r>
            <w:proofErr w:type="spellStart"/>
            <w:r>
              <w:t>және</w:t>
            </w:r>
            <w:proofErr w:type="spellEnd"/>
            <w:r>
              <w:t xml:space="preserve"> </w:t>
            </w:r>
            <w:proofErr w:type="spellStart"/>
            <w:r>
              <w:t>қос</w:t>
            </w:r>
            <w:proofErr w:type="spellEnd"/>
            <w:r>
              <w:t xml:space="preserve"> </w:t>
            </w:r>
            <w:proofErr w:type="spellStart"/>
            <w:r>
              <w:t>бұрыштың</w:t>
            </w:r>
            <w:proofErr w:type="spellEnd"/>
            <w:r>
              <w:t xml:space="preserve"> </w:t>
            </w:r>
            <w:proofErr w:type="spellStart"/>
            <w:r>
              <w:t>тригонометриялық</w:t>
            </w:r>
            <w:proofErr w:type="spellEnd"/>
            <w:r>
              <w:t xml:space="preserve"> </w:t>
            </w:r>
            <w:proofErr w:type="spellStart"/>
            <w:r>
              <w:t>формулаларын</w:t>
            </w:r>
            <w:proofErr w:type="spellEnd"/>
            <w:r>
              <w:t xml:space="preserve"> </w:t>
            </w:r>
            <w:proofErr w:type="spellStart"/>
            <w:r>
              <w:t>қорытып</w:t>
            </w:r>
            <w:proofErr w:type="spellEnd"/>
            <w:r>
              <w:t xml:space="preserve"> </w:t>
            </w:r>
            <w:proofErr w:type="spellStart"/>
            <w:r>
              <w:t>шығару</w:t>
            </w:r>
            <w:proofErr w:type="spellEnd"/>
            <w:r>
              <w:t xml:space="preserve"> </w:t>
            </w:r>
            <w:proofErr w:type="spellStart"/>
            <w:r>
              <w:t>және</w:t>
            </w:r>
            <w:proofErr w:type="spellEnd"/>
            <w:r>
              <w:t xml:space="preserve"> </w:t>
            </w:r>
            <w:proofErr w:type="spellStart"/>
            <w:r>
              <w:t>қолдану</w:t>
            </w:r>
            <w:proofErr w:type="spellEnd"/>
          </w:p>
          <w:p w14:paraId="6326113B" w14:textId="382EC6F3" w:rsidR="00213CD2" w:rsidRDefault="00213CD2" w:rsidP="003E137C">
            <w:pPr>
              <w:spacing w:after="160" w:line="259" w:lineRule="auto"/>
            </w:pPr>
            <w:r>
              <w:rPr>
                <w:lang w:val="kk-KZ"/>
              </w:rPr>
              <w:t>2.Т</w:t>
            </w:r>
            <w:proofErr w:type="spellStart"/>
            <w:r>
              <w:t>ригонометриялық</w:t>
            </w:r>
            <w:proofErr w:type="spellEnd"/>
            <w:r>
              <w:t xml:space="preserve">  </w:t>
            </w:r>
            <w:proofErr w:type="spellStart"/>
            <w:r>
              <w:t>өрнектерді</w:t>
            </w:r>
            <w:proofErr w:type="spellEnd"/>
            <w:r>
              <w:t xml:space="preserve"> тепе-</w:t>
            </w:r>
            <w:proofErr w:type="spellStart"/>
            <w:r>
              <w:t>тең</w:t>
            </w:r>
            <w:proofErr w:type="spellEnd"/>
            <w:r>
              <w:t xml:space="preserve"> </w:t>
            </w:r>
            <w:proofErr w:type="spellStart"/>
            <w:r>
              <w:t>түрлендіруді</w:t>
            </w:r>
            <w:proofErr w:type="spellEnd"/>
            <w:r>
              <w:t xml:space="preserve"> </w:t>
            </w:r>
            <w:proofErr w:type="spellStart"/>
            <w:r>
              <w:t>орындау</w:t>
            </w:r>
            <w:proofErr w:type="spellEnd"/>
          </w:p>
          <w:p w14:paraId="466FEEC2" w14:textId="77777777" w:rsidR="00213CD2" w:rsidRPr="00213CD2" w:rsidRDefault="00213CD2" w:rsidP="003E137C">
            <w:pPr>
              <w:rPr>
                <w:b/>
                <w:bCs/>
              </w:rPr>
            </w:pPr>
            <w:proofErr w:type="spellStart"/>
            <w:r w:rsidRPr="00213CD2">
              <w:rPr>
                <w:b/>
                <w:bCs/>
              </w:rPr>
              <w:t>Тапсырмаларды</w:t>
            </w:r>
            <w:proofErr w:type="spellEnd"/>
            <w:r w:rsidRPr="00213CD2">
              <w:rPr>
                <w:b/>
                <w:bCs/>
              </w:rPr>
              <w:t xml:space="preserve"> </w:t>
            </w:r>
            <w:proofErr w:type="spellStart"/>
            <w:r w:rsidRPr="00213CD2">
              <w:rPr>
                <w:b/>
                <w:bCs/>
              </w:rPr>
              <w:t>орындау</w:t>
            </w:r>
            <w:proofErr w:type="spellEnd"/>
            <w:r w:rsidRPr="00213CD2">
              <w:rPr>
                <w:b/>
                <w:bCs/>
              </w:rPr>
              <w:t xml:space="preserve"> </w:t>
            </w:r>
            <w:proofErr w:type="spellStart"/>
            <w:r w:rsidRPr="00213CD2">
              <w:rPr>
                <w:b/>
                <w:bCs/>
              </w:rPr>
              <w:t>барысында</w:t>
            </w:r>
            <w:proofErr w:type="spellEnd"/>
            <w:r w:rsidRPr="00213CD2">
              <w:rPr>
                <w:b/>
                <w:bCs/>
              </w:rPr>
              <w:t xml:space="preserve"> </w:t>
            </w:r>
            <w:proofErr w:type="spellStart"/>
            <w:r w:rsidRPr="00213CD2">
              <w:rPr>
                <w:b/>
                <w:bCs/>
              </w:rPr>
              <w:t>білім</w:t>
            </w:r>
            <w:proofErr w:type="spellEnd"/>
            <w:r w:rsidRPr="00213CD2">
              <w:rPr>
                <w:b/>
                <w:bCs/>
              </w:rPr>
              <w:t xml:space="preserve"> </w:t>
            </w:r>
            <w:proofErr w:type="spellStart"/>
            <w:r w:rsidRPr="00213CD2">
              <w:rPr>
                <w:b/>
                <w:bCs/>
              </w:rPr>
              <w:t>алушыларда</w:t>
            </w:r>
            <w:proofErr w:type="spellEnd"/>
            <w:r w:rsidRPr="00213CD2">
              <w:rPr>
                <w:b/>
                <w:bCs/>
              </w:rPr>
              <w:t xml:space="preserve"> </w:t>
            </w:r>
            <w:proofErr w:type="spellStart"/>
            <w:r w:rsidRPr="00213CD2">
              <w:rPr>
                <w:b/>
                <w:bCs/>
              </w:rPr>
              <w:t>туындаған</w:t>
            </w:r>
            <w:proofErr w:type="spellEnd"/>
            <w:r w:rsidRPr="00213CD2">
              <w:rPr>
                <w:b/>
                <w:bCs/>
              </w:rPr>
              <w:t xml:space="preserve"> </w:t>
            </w:r>
            <w:proofErr w:type="spellStart"/>
            <w:r w:rsidRPr="00213CD2">
              <w:rPr>
                <w:b/>
                <w:bCs/>
              </w:rPr>
              <w:t>қиындықтардың</w:t>
            </w:r>
            <w:proofErr w:type="spellEnd"/>
            <w:r w:rsidRPr="00213CD2">
              <w:rPr>
                <w:b/>
                <w:bCs/>
              </w:rPr>
              <w:t xml:space="preserve"> </w:t>
            </w:r>
            <w:proofErr w:type="spellStart"/>
            <w:r w:rsidRPr="00213CD2">
              <w:rPr>
                <w:b/>
                <w:bCs/>
              </w:rPr>
              <w:t>себептері</w:t>
            </w:r>
            <w:proofErr w:type="spellEnd"/>
            <w:r w:rsidRPr="00213CD2">
              <w:rPr>
                <w:b/>
                <w:bCs/>
              </w:rPr>
              <w:t xml:space="preserve">: </w:t>
            </w:r>
            <w:proofErr w:type="spellStart"/>
            <w:r w:rsidRPr="00213CD2">
              <w:rPr>
                <w:b/>
                <w:bCs/>
              </w:rPr>
              <w:t>Есепті</w:t>
            </w:r>
            <w:proofErr w:type="spellEnd"/>
            <w:r w:rsidRPr="00213CD2">
              <w:rPr>
                <w:b/>
                <w:bCs/>
              </w:rPr>
              <w:t xml:space="preserve"> </w:t>
            </w:r>
            <w:proofErr w:type="spellStart"/>
            <w:r w:rsidRPr="00213CD2">
              <w:rPr>
                <w:b/>
                <w:bCs/>
              </w:rPr>
              <w:t>шығару</w:t>
            </w:r>
            <w:proofErr w:type="spellEnd"/>
            <w:r w:rsidRPr="00213CD2">
              <w:rPr>
                <w:b/>
                <w:bCs/>
              </w:rPr>
              <w:t xml:space="preserve"> </w:t>
            </w:r>
            <w:proofErr w:type="spellStart"/>
            <w:r w:rsidRPr="00213CD2">
              <w:rPr>
                <w:b/>
                <w:bCs/>
              </w:rPr>
              <w:t>барысында</w:t>
            </w:r>
            <w:proofErr w:type="spellEnd"/>
            <w:r w:rsidRPr="00213CD2">
              <w:rPr>
                <w:b/>
                <w:bCs/>
              </w:rPr>
              <w:t xml:space="preserve"> </w:t>
            </w:r>
            <w:proofErr w:type="spellStart"/>
            <w:r w:rsidRPr="00213CD2">
              <w:rPr>
                <w:b/>
                <w:bCs/>
              </w:rPr>
              <w:t>формулаларын</w:t>
            </w:r>
            <w:proofErr w:type="spellEnd"/>
            <w:r w:rsidRPr="00213CD2">
              <w:rPr>
                <w:b/>
                <w:bCs/>
              </w:rPr>
              <w:t xml:space="preserve"> </w:t>
            </w:r>
            <w:proofErr w:type="spellStart"/>
            <w:r w:rsidRPr="00213CD2">
              <w:rPr>
                <w:b/>
                <w:bCs/>
              </w:rPr>
              <w:t>пайдаланып</w:t>
            </w:r>
            <w:proofErr w:type="spellEnd"/>
            <w:r w:rsidRPr="00213CD2">
              <w:rPr>
                <w:b/>
                <w:bCs/>
              </w:rPr>
              <w:t xml:space="preserve"> </w:t>
            </w:r>
            <w:proofErr w:type="spellStart"/>
            <w:r w:rsidRPr="00213CD2">
              <w:rPr>
                <w:b/>
                <w:bCs/>
              </w:rPr>
              <w:t>қорытып</w:t>
            </w:r>
            <w:proofErr w:type="spellEnd"/>
            <w:r w:rsidRPr="00213CD2">
              <w:rPr>
                <w:b/>
                <w:bCs/>
              </w:rPr>
              <w:t xml:space="preserve"> </w:t>
            </w:r>
            <w:proofErr w:type="spellStart"/>
            <w:r w:rsidRPr="00213CD2">
              <w:rPr>
                <w:b/>
                <w:bCs/>
              </w:rPr>
              <w:t>шығара</w:t>
            </w:r>
            <w:proofErr w:type="spellEnd"/>
            <w:r w:rsidRPr="00213CD2">
              <w:rPr>
                <w:b/>
                <w:bCs/>
              </w:rPr>
              <w:t xml:space="preserve"> </w:t>
            </w:r>
            <w:proofErr w:type="spellStart"/>
            <w:proofErr w:type="gramStart"/>
            <w:r w:rsidRPr="00213CD2">
              <w:rPr>
                <w:b/>
                <w:bCs/>
              </w:rPr>
              <w:t>алмауы</w:t>
            </w:r>
            <w:proofErr w:type="spellEnd"/>
            <w:r w:rsidRPr="00213CD2">
              <w:rPr>
                <w:b/>
                <w:bCs/>
              </w:rPr>
              <w:t xml:space="preserve">  </w:t>
            </w:r>
            <w:proofErr w:type="spellStart"/>
            <w:r w:rsidRPr="00213CD2">
              <w:rPr>
                <w:b/>
                <w:bCs/>
              </w:rPr>
              <w:t>Жоспарланған</w:t>
            </w:r>
            <w:proofErr w:type="spellEnd"/>
            <w:proofErr w:type="gramEnd"/>
            <w:r w:rsidRPr="00213CD2">
              <w:rPr>
                <w:b/>
                <w:bCs/>
              </w:rPr>
              <w:t xml:space="preserve"> </w:t>
            </w:r>
            <w:proofErr w:type="spellStart"/>
            <w:r w:rsidRPr="00213CD2">
              <w:rPr>
                <w:b/>
                <w:bCs/>
              </w:rPr>
              <w:t>түзету</w:t>
            </w:r>
            <w:proofErr w:type="spellEnd"/>
            <w:r w:rsidRPr="00213CD2">
              <w:rPr>
                <w:b/>
                <w:bCs/>
              </w:rPr>
              <w:t xml:space="preserve"> </w:t>
            </w:r>
            <w:proofErr w:type="spellStart"/>
            <w:r w:rsidRPr="00213CD2">
              <w:rPr>
                <w:b/>
                <w:bCs/>
              </w:rPr>
              <w:t>жұмысы</w:t>
            </w:r>
            <w:proofErr w:type="spellEnd"/>
            <w:r w:rsidRPr="00213CD2">
              <w:rPr>
                <w:b/>
                <w:bCs/>
              </w:rPr>
              <w:t>:</w:t>
            </w:r>
          </w:p>
          <w:p w14:paraId="4F2758A6" w14:textId="2BF64F10" w:rsidR="00213CD2" w:rsidRPr="00FE5976" w:rsidRDefault="00213CD2" w:rsidP="003E137C">
            <w:r>
              <w:rPr>
                <w:lang w:val="kk-KZ"/>
              </w:rPr>
              <w:t>1.</w:t>
            </w:r>
            <w:proofErr w:type="spellStart"/>
            <w:r>
              <w:t>Талдаулар</w:t>
            </w:r>
            <w:proofErr w:type="spellEnd"/>
            <w:r>
              <w:t xml:space="preserve"> </w:t>
            </w:r>
            <w:proofErr w:type="spellStart"/>
            <w:r>
              <w:t>қорытындысы</w:t>
            </w:r>
            <w:proofErr w:type="spellEnd"/>
            <w:r>
              <w:t xml:space="preserve"> </w:t>
            </w:r>
            <w:proofErr w:type="spellStart"/>
            <w:r>
              <w:t>бойынша</w:t>
            </w:r>
            <w:proofErr w:type="spellEnd"/>
            <w:r>
              <w:t xml:space="preserve"> </w:t>
            </w:r>
            <w:proofErr w:type="spellStart"/>
            <w:r>
              <w:t>жоспарланған</w:t>
            </w:r>
            <w:proofErr w:type="spellEnd"/>
            <w:r>
              <w:t xml:space="preserve"> </w:t>
            </w:r>
            <w:proofErr w:type="spellStart"/>
            <w:r>
              <w:t>жұмыс</w:t>
            </w:r>
            <w:proofErr w:type="spellEnd"/>
            <w:r>
              <w:t xml:space="preserve"> осы </w:t>
            </w:r>
            <w:proofErr w:type="spellStart"/>
            <w:r>
              <w:t>тақырыптар</w:t>
            </w:r>
            <w:proofErr w:type="spellEnd"/>
            <w:r>
              <w:t xml:space="preserve"> </w:t>
            </w:r>
            <w:proofErr w:type="spellStart"/>
            <w:r>
              <w:t>бойынша</w:t>
            </w:r>
            <w:proofErr w:type="spellEnd"/>
            <w:r>
              <w:t xml:space="preserve"> </w:t>
            </w:r>
            <w:proofErr w:type="spellStart"/>
            <w:r>
              <w:t>қосымша</w:t>
            </w:r>
            <w:proofErr w:type="spellEnd"/>
            <w:r>
              <w:t xml:space="preserve"> </w:t>
            </w:r>
            <w:proofErr w:type="spellStart"/>
            <w:r>
              <w:t>тапсырмалар</w:t>
            </w:r>
            <w:proofErr w:type="spellEnd"/>
            <w:r>
              <w:t xml:space="preserve"> </w:t>
            </w:r>
            <w:proofErr w:type="spellStart"/>
            <w:r>
              <w:t>беру,қайта</w:t>
            </w:r>
            <w:proofErr w:type="spellEnd"/>
            <w:r>
              <w:t xml:space="preserve"> </w:t>
            </w:r>
            <w:proofErr w:type="spellStart"/>
            <w:r>
              <w:t>түсіндіріп</w:t>
            </w:r>
            <w:proofErr w:type="spellEnd"/>
            <w:r>
              <w:t xml:space="preserve"> </w:t>
            </w:r>
            <w:proofErr w:type="spellStart"/>
            <w:r>
              <w:t>меңгерту</w:t>
            </w:r>
            <w:proofErr w:type="spellEnd"/>
          </w:p>
        </w:tc>
      </w:tr>
      <w:tr w:rsidR="00213CD2" w:rsidRPr="00FE5976" w14:paraId="52100506" w14:textId="77777777" w:rsidTr="003E137C">
        <w:trPr>
          <w:trHeight w:val="288"/>
        </w:trPr>
        <w:tc>
          <w:tcPr>
            <w:tcW w:w="10348" w:type="dxa"/>
            <w:gridSpan w:val="8"/>
            <w:noWrap/>
            <w:hideMark/>
          </w:tcPr>
          <w:p w14:paraId="6D4A2F93" w14:textId="77777777" w:rsidR="00213CD2" w:rsidRPr="00FE5976" w:rsidRDefault="00213CD2" w:rsidP="003E137C">
            <w:proofErr w:type="spellStart"/>
            <w:r w:rsidRPr="00FE5976">
              <w:t>Мұғалім</w:t>
            </w:r>
            <w:proofErr w:type="spellEnd"/>
            <w:r w:rsidRPr="00FE5976">
              <w:t xml:space="preserve">: Кантемирова </w:t>
            </w:r>
            <w:proofErr w:type="spellStart"/>
            <w:r w:rsidRPr="00FE5976">
              <w:t>Батима</w:t>
            </w:r>
            <w:proofErr w:type="spellEnd"/>
            <w:r w:rsidRPr="00FE5976">
              <w:t xml:space="preserve"> </w:t>
            </w:r>
            <w:proofErr w:type="spellStart"/>
            <w:r w:rsidRPr="00FE5976">
              <w:t>Кушербаевна</w:t>
            </w:r>
            <w:proofErr w:type="spellEnd"/>
          </w:p>
        </w:tc>
      </w:tr>
    </w:tbl>
    <w:p w14:paraId="01A0CB94" w14:textId="77777777" w:rsidR="00213CD2" w:rsidRDefault="00213CD2"/>
    <w:p w14:paraId="17EFA90F" w14:textId="77777777" w:rsidR="00213CD2" w:rsidRDefault="00213CD2"/>
    <w:p w14:paraId="3220B1CC" w14:textId="77777777" w:rsidR="00213CD2" w:rsidRDefault="00213CD2"/>
    <w:p w14:paraId="7978F0B6" w14:textId="77777777" w:rsidR="00213CD2" w:rsidRDefault="00213CD2"/>
    <w:p w14:paraId="2E008591" w14:textId="77777777" w:rsidR="00213CD2" w:rsidRDefault="00213CD2"/>
    <w:p w14:paraId="5289FE69" w14:textId="77777777" w:rsidR="00213CD2" w:rsidRDefault="00213CD2"/>
    <w:p w14:paraId="6600E827" w14:textId="77777777" w:rsidR="00213CD2" w:rsidRDefault="00213CD2"/>
    <w:p w14:paraId="15276386" w14:textId="77777777" w:rsidR="00213CD2" w:rsidRDefault="00213CD2"/>
    <w:p w14:paraId="64C863FF" w14:textId="77777777" w:rsidR="00213CD2" w:rsidRDefault="00213CD2"/>
    <w:tbl>
      <w:tblPr>
        <w:tblStyle w:val="ac"/>
        <w:tblW w:w="10348" w:type="dxa"/>
        <w:tblInd w:w="-714" w:type="dxa"/>
        <w:tblLook w:val="04A0" w:firstRow="1" w:lastRow="0" w:firstColumn="1" w:lastColumn="0" w:noHBand="0" w:noVBand="1"/>
      </w:tblPr>
      <w:tblGrid>
        <w:gridCol w:w="2517"/>
        <w:gridCol w:w="983"/>
        <w:gridCol w:w="1604"/>
        <w:gridCol w:w="880"/>
        <w:gridCol w:w="1042"/>
        <w:gridCol w:w="1076"/>
        <w:gridCol w:w="1013"/>
        <w:gridCol w:w="1233"/>
      </w:tblGrid>
      <w:tr w:rsidR="00213CD2" w:rsidRPr="00FE5976" w14:paraId="73DC8FE8" w14:textId="77777777" w:rsidTr="003E137C">
        <w:trPr>
          <w:trHeight w:val="288"/>
        </w:trPr>
        <w:tc>
          <w:tcPr>
            <w:tcW w:w="10348" w:type="dxa"/>
            <w:gridSpan w:val="8"/>
            <w:noWrap/>
            <w:hideMark/>
          </w:tcPr>
          <w:p w14:paraId="6D230751" w14:textId="77777777" w:rsidR="00213CD2" w:rsidRPr="00FE5976" w:rsidRDefault="00213CD2" w:rsidP="003E137C">
            <w:r w:rsidRPr="00FE5976">
              <w:lastRenderedPageBreak/>
              <w:t xml:space="preserve">«№12 </w:t>
            </w:r>
            <w:proofErr w:type="spellStart"/>
            <w:r w:rsidRPr="00FE5976">
              <w:t>жалпы</w:t>
            </w:r>
            <w:proofErr w:type="spellEnd"/>
            <w:r w:rsidRPr="00FE5976">
              <w:t xml:space="preserve"> ОМ» КММ</w:t>
            </w:r>
          </w:p>
        </w:tc>
      </w:tr>
      <w:tr w:rsidR="00213CD2" w:rsidRPr="00FE5976" w14:paraId="0D62CF10" w14:textId="77777777" w:rsidTr="003E137C">
        <w:trPr>
          <w:trHeight w:val="288"/>
        </w:trPr>
        <w:tc>
          <w:tcPr>
            <w:tcW w:w="10348" w:type="dxa"/>
            <w:gridSpan w:val="8"/>
            <w:noWrap/>
            <w:hideMark/>
          </w:tcPr>
          <w:p w14:paraId="6F899D42" w14:textId="77777777" w:rsidR="00213CD2" w:rsidRPr="00FE5976" w:rsidRDefault="00213CD2" w:rsidP="003E137C">
            <w:r w:rsidRPr="00FE5976">
              <w:t xml:space="preserve">Алгебра </w:t>
            </w:r>
            <w:proofErr w:type="spellStart"/>
            <w:proofErr w:type="gramStart"/>
            <w:r w:rsidRPr="00FE5976">
              <w:t>пәнінен</w:t>
            </w:r>
            <w:proofErr w:type="spellEnd"/>
            <w:r w:rsidRPr="00FE5976">
              <w:t xml:space="preserve">  ТЖБ</w:t>
            </w:r>
            <w:proofErr w:type="gramEnd"/>
            <w:r w:rsidRPr="00FE5976">
              <w:t xml:space="preserve"> </w:t>
            </w:r>
            <w:proofErr w:type="spellStart"/>
            <w:r w:rsidRPr="00FE5976">
              <w:t>өткізу</w:t>
            </w:r>
            <w:proofErr w:type="spellEnd"/>
            <w:r w:rsidRPr="00FE5976">
              <w:t xml:space="preserve"> </w:t>
            </w:r>
            <w:proofErr w:type="spellStart"/>
            <w:r w:rsidRPr="00FE5976">
              <w:t>қорытындылары</w:t>
            </w:r>
            <w:proofErr w:type="spellEnd"/>
            <w:r w:rsidRPr="00FE5976">
              <w:t xml:space="preserve"> </w:t>
            </w:r>
            <w:proofErr w:type="spellStart"/>
            <w:r w:rsidRPr="00FE5976">
              <w:t>бойынша</w:t>
            </w:r>
            <w:proofErr w:type="spellEnd"/>
            <w:r w:rsidRPr="00FE5976">
              <w:t xml:space="preserve"> </w:t>
            </w:r>
            <w:proofErr w:type="spellStart"/>
            <w:r w:rsidRPr="00FE5976">
              <w:t>талдау</w:t>
            </w:r>
            <w:proofErr w:type="spellEnd"/>
          </w:p>
        </w:tc>
      </w:tr>
      <w:tr w:rsidR="00213CD2" w:rsidRPr="00FE5976" w14:paraId="125E53D1" w14:textId="77777777" w:rsidTr="003E137C">
        <w:trPr>
          <w:trHeight w:val="288"/>
        </w:trPr>
        <w:tc>
          <w:tcPr>
            <w:tcW w:w="10348" w:type="dxa"/>
            <w:gridSpan w:val="8"/>
            <w:noWrap/>
            <w:hideMark/>
          </w:tcPr>
          <w:p w14:paraId="22AE4373" w14:textId="77777777" w:rsidR="00213CD2" w:rsidRPr="00FE5976" w:rsidRDefault="00213CD2" w:rsidP="003E137C">
            <w:proofErr w:type="spellStart"/>
            <w:r w:rsidRPr="00FE5976">
              <w:t>Сынып</w:t>
            </w:r>
            <w:proofErr w:type="spellEnd"/>
            <w:r w:rsidRPr="00FE5976">
              <w:t xml:space="preserve">: 9 </w:t>
            </w:r>
            <w:r>
              <w:rPr>
                <w:lang w:val="kk-KZ"/>
              </w:rPr>
              <w:t>Ә</w:t>
            </w:r>
            <w:r w:rsidRPr="00FE5976">
              <w:t xml:space="preserve"> ҚАЗ</w:t>
            </w:r>
          </w:p>
        </w:tc>
      </w:tr>
      <w:tr w:rsidR="00213CD2" w:rsidRPr="00FE5976" w14:paraId="02FF9120" w14:textId="77777777" w:rsidTr="003E137C">
        <w:trPr>
          <w:trHeight w:val="288"/>
        </w:trPr>
        <w:tc>
          <w:tcPr>
            <w:tcW w:w="10348" w:type="dxa"/>
            <w:gridSpan w:val="8"/>
            <w:noWrap/>
            <w:hideMark/>
          </w:tcPr>
          <w:p w14:paraId="47C245E1" w14:textId="1D65F5E9" w:rsidR="00213CD2" w:rsidRPr="00E5446B" w:rsidRDefault="00213CD2" w:rsidP="003E137C">
            <w:pPr>
              <w:rPr>
                <w:lang w:val="kk-KZ"/>
              </w:rPr>
            </w:pPr>
            <w:proofErr w:type="spellStart"/>
            <w:r w:rsidRPr="00FE5976">
              <w:t>Оқушылар</w:t>
            </w:r>
            <w:proofErr w:type="spellEnd"/>
            <w:r w:rsidRPr="00FE5976">
              <w:t xml:space="preserve"> саны: </w:t>
            </w:r>
            <w:r w:rsidR="00E5446B">
              <w:rPr>
                <w:lang w:val="kk-KZ"/>
              </w:rPr>
              <w:t>21</w:t>
            </w:r>
          </w:p>
        </w:tc>
      </w:tr>
      <w:tr w:rsidR="00213CD2" w:rsidRPr="00FE5976" w14:paraId="3DE8168E" w14:textId="77777777" w:rsidTr="003E137C">
        <w:trPr>
          <w:trHeight w:val="288"/>
        </w:trPr>
        <w:tc>
          <w:tcPr>
            <w:tcW w:w="10348" w:type="dxa"/>
            <w:gridSpan w:val="8"/>
            <w:noWrap/>
            <w:hideMark/>
          </w:tcPr>
          <w:p w14:paraId="216F1793" w14:textId="77777777" w:rsidR="00213CD2" w:rsidRPr="00FE5976" w:rsidRDefault="00213CD2" w:rsidP="003E137C">
            <w:proofErr w:type="spellStart"/>
            <w:r w:rsidRPr="00FE5976">
              <w:t>Мұғалім</w:t>
            </w:r>
            <w:proofErr w:type="spellEnd"/>
            <w:r w:rsidRPr="00FE5976">
              <w:t xml:space="preserve">: Кантемирова </w:t>
            </w:r>
            <w:proofErr w:type="spellStart"/>
            <w:r w:rsidRPr="00FE5976">
              <w:t>Батима</w:t>
            </w:r>
            <w:proofErr w:type="spellEnd"/>
            <w:r w:rsidRPr="00FE5976">
              <w:t xml:space="preserve"> </w:t>
            </w:r>
            <w:proofErr w:type="spellStart"/>
            <w:r w:rsidRPr="00FE5976">
              <w:t>Кушербаевна</w:t>
            </w:r>
            <w:proofErr w:type="spellEnd"/>
          </w:p>
        </w:tc>
      </w:tr>
      <w:tr w:rsidR="00213CD2" w:rsidRPr="00FE5976" w14:paraId="650008D8" w14:textId="77777777" w:rsidTr="003E137C">
        <w:trPr>
          <w:trHeight w:val="288"/>
        </w:trPr>
        <w:tc>
          <w:tcPr>
            <w:tcW w:w="10348" w:type="dxa"/>
            <w:gridSpan w:val="8"/>
            <w:noWrap/>
            <w:hideMark/>
          </w:tcPr>
          <w:p w14:paraId="0BB62041" w14:textId="77777777" w:rsidR="00213CD2" w:rsidRPr="00FE5976" w:rsidRDefault="00213CD2" w:rsidP="003E137C">
            <w:proofErr w:type="spellStart"/>
            <w:r w:rsidRPr="00FE5976">
              <w:t>Мақсаты</w:t>
            </w:r>
            <w:proofErr w:type="spellEnd"/>
            <w:r w:rsidRPr="00FE5976">
              <w:t>:</w:t>
            </w:r>
          </w:p>
        </w:tc>
      </w:tr>
      <w:tr w:rsidR="00213CD2" w:rsidRPr="00FE5976" w14:paraId="006772F7" w14:textId="77777777" w:rsidTr="003E137C">
        <w:trPr>
          <w:trHeight w:val="288"/>
        </w:trPr>
        <w:tc>
          <w:tcPr>
            <w:tcW w:w="10348" w:type="dxa"/>
            <w:gridSpan w:val="8"/>
            <w:noWrap/>
            <w:hideMark/>
          </w:tcPr>
          <w:p w14:paraId="4D603F41" w14:textId="77777777" w:rsidR="00213CD2" w:rsidRPr="00FE5976" w:rsidRDefault="00213CD2" w:rsidP="003E137C"/>
        </w:tc>
      </w:tr>
      <w:tr w:rsidR="00213CD2" w:rsidRPr="00FE5976" w14:paraId="1985F8E4" w14:textId="77777777" w:rsidTr="003E137C">
        <w:trPr>
          <w:trHeight w:val="288"/>
        </w:trPr>
        <w:tc>
          <w:tcPr>
            <w:tcW w:w="10348" w:type="dxa"/>
            <w:gridSpan w:val="8"/>
            <w:noWrap/>
            <w:hideMark/>
          </w:tcPr>
          <w:p w14:paraId="1BB212BF" w14:textId="77777777" w:rsidR="00213CD2" w:rsidRPr="00FE5976" w:rsidRDefault="00213CD2" w:rsidP="003E137C">
            <w:r w:rsidRPr="00FE5976">
              <w:t xml:space="preserve"> ТЖБ </w:t>
            </w:r>
            <w:proofErr w:type="spellStart"/>
            <w:r w:rsidRPr="00FE5976">
              <w:t>нәтижелерінің</w:t>
            </w:r>
            <w:proofErr w:type="spellEnd"/>
            <w:r w:rsidRPr="00FE5976">
              <w:t xml:space="preserve"> </w:t>
            </w:r>
            <w:proofErr w:type="spellStart"/>
            <w:r w:rsidRPr="00FE5976">
              <w:t>талдауы</w:t>
            </w:r>
            <w:proofErr w:type="spellEnd"/>
          </w:p>
        </w:tc>
      </w:tr>
      <w:tr w:rsidR="00213CD2" w:rsidRPr="00FE5976" w14:paraId="13A2DDD7" w14:textId="77777777" w:rsidTr="003E137C">
        <w:trPr>
          <w:trHeight w:val="801"/>
        </w:trPr>
        <w:tc>
          <w:tcPr>
            <w:tcW w:w="2517" w:type="dxa"/>
            <w:vMerge w:val="restart"/>
            <w:hideMark/>
          </w:tcPr>
          <w:p w14:paraId="43A9F9FA" w14:textId="77777777" w:rsidR="00213CD2" w:rsidRPr="00FE5976" w:rsidRDefault="00213CD2" w:rsidP="003E137C">
            <w:proofErr w:type="spellStart"/>
            <w:r w:rsidRPr="00FE5976">
              <w:t>Жиынтық</w:t>
            </w:r>
            <w:proofErr w:type="spellEnd"/>
            <w:r w:rsidRPr="00FE5976">
              <w:t xml:space="preserve"> </w:t>
            </w:r>
            <w:proofErr w:type="spellStart"/>
            <w:r w:rsidRPr="00FE5976">
              <w:t>бағалау</w:t>
            </w:r>
            <w:proofErr w:type="spellEnd"/>
            <w:r w:rsidRPr="00FE5976">
              <w:t xml:space="preserve"> </w:t>
            </w:r>
            <w:proofErr w:type="spellStart"/>
            <w:r w:rsidRPr="00FE5976">
              <w:t>түрі</w:t>
            </w:r>
            <w:proofErr w:type="spellEnd"/>
          </w:p>
        </w:tc>
        <w:tc>
          <w:tcPr>
            <w:tcW w:w="983" w:type="dxa"/>
            <w:vMerge w:val="restart"/>
            <w:hideMark/>
          </w:tcPr>
          <w:p w14:paraId="6AE7B9AB" w14:textId="77777777" w:rsidR="00213CD2" w:rsidRPr="00FE5976" w:rsidRDefault="00213CD2" w:rsidP="003E137C">
            <w:proofErr w:type="spellStart"/>
            <w:r w:rsidRPr="00FE5976">
              <w:t>Оқушы</w:t>
            </w:r>
            <w:proofErr w:type="spellEnd"/>
          </w:p>
        </w:tc>
        <w:tc>
          <w:tcPr>
            <w:tcW w:w="1604" w:type="dxa"/>
            <w:vMerge w:val="restart"/>
            <w:hideMark/>
          </w:tcPr>
          <w:p w14:paraId="56CACAC2" w14:textId="77777777" w:rsidR="00213CD2" w:rsidRPr="00FE5976" w:rsidRDefault="00213CD2" w:rsidP="003E137C">
            <w:proofErr w:type="spellStart"/>
            <w:r w:rsidRPr="00FE5976">
              <w:t>Максималды</w:t>
            </w:r>
            <w:proofErr w:type="spellEnd"/>
            <w:r w:rsidRPr="00FE5976">
              <w:t xml:space="preserve"> </w:t>
            </w:r>
            <w:proofErr w:type="spellStart"/>
            <w:r w:rsidRPr="00FE5976">
              <w:t>ұпай</w:t>
            </w:r>
            <w:proofErr w:type="spellEnd"/>
          </w:p>
        </w:tc>
        <w:tc>
          <w:tcPr>
            <w:tcW w:w="2998" w:type="dxa"/>
            <w:gridSpan w:val="3"/>
            <w:hideMark/>
          </w:tcPr>
          <w:p w14:paraId="3CD15536" w14:textId="77777777" w:rsidR="00213CD2" w:rsidRPr="00FE5976" w:rsidRDefault="00213CD2" w:rsidP="003E137C">
            <w:proofErr w:type="spellStart"/>
            <w:r w:rsidRPr="00FE5976">
              <w:t>Жиынтық</w:t>
            </w:r>
            <w:proofErr w:type="spellEnd"/>
            <w:r w:rsidRPr="00FE5976">
              <w:t xml:space="preserve"> </w:t>
            </w:r>
            <w:proofErr w:type="spellStart"/>
            <w:r w:rsidRPr="00FE5976">
              <w:t>бағалау</w:t>
            </w:r>
            <w:proofErr w:type="spellEnd"/>
            <w:r w:rsidRPr="00FE5976">
              <w:t xml:space="preserve"> </w:t>
            </w:r>
            <w:proofErr w:type="spellStart"/>
            <w:r w:rsidRPr="00FE5976">
              <w:t>ұпайларының</w:t>
            </w:r>
            <w:proofErr w:type="spellEnd"/>
            <w:r w:rsidRPr="00FE5976">
              <w:t xml:space="preserve"> </w:t>
            </w:r>
            <w:proofErr w:type="spellStart"/>
            <w:r w:rsidRPr="00FE5976">
              <w:t>пайыздық</w:t>
            </w:r>
            <w:proofErr w:type="spellEnd"/>
            <w:r w:rsidRPr="00FE5976">
              <w:t xml:space="preserve"> </w:t>
            </w:r>
            <w:proofErr w:type="spellStart"/>
            <w:r w:rsidRPr="00FE5976">
              <w:t>мәні</w:t>
            </w:r>
            <w:proofErr w:type="spellEnd"/>
          </w:p>
        </w:tc>
        <w:tc>
          <w:tcPr>
            <w:tcW w:w="1013" w:type="dxa"/>
            <w:vMerge w:val="restart"/>
            <w:hideMark/>
          </w:tcPr>
          <w:p w14:paraId="45BEBF33" w14:textId="77777777" w:rsidR="00213CD2" w:rsidRPr="00FE5976" w:rsidRDefault="00213CD2" w:rsidP="003E137C">
            <w:r w:rsidRPr="00FE5976">
              <w:t>Сапа %</w:t>
            </w:r>
          </w:p>
        </w:tc>
        <w:tc>
          <w:tcPr>
            <w:tcW w:w="1233" w:type="dxa"/>
            <w:vMerge w:val="restart"/>
            <w:hideMark/>
          </w:tcPr>
          <w:p w14:paraId="41B9E56A" w14:textId="77777777" w:rsidR="00213CD2" w:rsidRPr="00FE5976" w:rsidRDefault="00213CD2" w:rsidP="003E137C">
            <w:proofErr w:type="spellStart"/>
            <w:r w:rsidRPr="00FE5976">
              <w:t>Үлгерім</w:t>
            </w:r>
            <w:proofErr w:type="spellEnd"/>
            <w:r w:rsidRPr="00FE5976">
              <w:t xml:space="preserve"> %</w:t>
            </w:r>
          </w:p>
        </w:tc>
      </w:tr>
      <w:tr w:rsidR="00213CD2" w:rsidRPr="00FE5976" w14:paraId="0971BABA" w14:textId="77777777" w:rsidTr="003E137C">
        <w:trPr>
          <w:trHeight w:val="288"/>
        </w:trPr>
        <w:tc>
          <w:tcPr>
            <w:tcW w:w="2517" w:type="dxa"/>
            <w:vMerge/>
            <w:hideMark/>
          </w:tcPr>
          <w:p w14:paraId="6A253BC6" w14:textId="77777777" w:rsidR="00213CD2" w:rsidRPr="00FE5976" w:rsidRDefault="00213CD2" w:rsidP="003E137C"/>
        </w:tc>
        <w:tc>
          <w:tcPr>
            <w:tcW w:w="983" w:type="dxa"/>
            <w:vMerge/>
            <w:hideMark/>
          </w:tcPr>
          <w:p w14:paraId="3172FD63" w14:textId="77777777" w:rsidR="00213CD2" w:rsidRPr="00FE5976" w:rsidRDefault="00213CD2" w:rsidP="003E137C"/>
        </w:tc>
        <w:tc>
          <w:tcPr>
            <w:tcW w:w="1604" w:type="dxa"/>
            <w:vMerge/>
            <w:hideMark/>
          </w:tcPr>
          <w:p w14:paraId="236F8C5E" w14:textId="77777777" w:rsidR="00213CD2" w:rsidRPr="00FE5976" w:rsidRDefault="00213CD2" w:rsidP="003E137C"/>
        </w:tc>
        <w:tc>
          <w:tcPr>
            <w:tcW w:w="880" w:type="dxa"/>
            <w:noWrap/>
            <w:hideMark/>
          </w:tcPr>
          <w:p w14:paraId="0968BDFB" w14:textId="77777777" w:rsidR="00213CD2" w:rsidRPr="00FE5976" w:rsidRDefault="00213CD2" w:rsidP="003E137C">
            <w:proofErr w:type="spellStart"/>
            <w:r w:rsidRPr="00FE5976">
              <w:t>төмен</w:t>
            </w:r>
            <w:proofErr w:type="spellEnd"/>
          </w:p>
        </w:tc>
        <w:tc>
          <w:tcPr>
            <w:tcW w:w="1042" w:type="dxa"/>
            <w:noWrap/>
            <w:hideMark/>
          </w:tcPr>
          <w:p w14:paraId="124CF2C5" w14:textId="77777777" w:rsidR="00213CD2" w:rsidRPr="00FE5976" w:rsidRDefault="00213CD2" w:rsidP="003E137C">
            <w:proofErr w:type="spellStart"/>
            <w:r w:rsidRPr="00FE5976">
              <w:t>орташа</w:t>
            </w:r>
            <w:proofErr w:type="spellEnd"/>
          </w:p>
        </w:tc>
        <w:tc>
          <w:tcPr>
            <w:tcW w:w="1076" w:type="dxa"/>
            <w:noWrap/>
            <w:hideMark/>
          </w:tcPr>
          <w:p w14:paraId="2D0A25F7" w14:textId="77777777" w:rsidR="00213CD2" w:rsidRPr="00FE5976" w:rsidRDefault="00213CD2" w:rsidP="003E137C">
            <w:proofErr w:type="spellStart"/>
            <w:r w:rsidRPr="00FE5976">
              <w:t>жоғары</w:t>
            </w:r>
            <w:proofErr w:type="spellEnd"/>
          </w:p>
        </w:tc>
        <w:tc>
          <w:tcPr>
            <w:tcW w:w="1013" w:type="dxa"/>
            <w:vMerge/>
            <w:hideMark/>
          </w:tcPr>
          <w:p w14:paraId="795F499F" w14:textId="77777777" w:rsidR="00213CD2" w:rsidRPr="00FE5976" w:rsidRDefault="00213CD2" w:rsidP="003E137C"/>
        </w:tc>
        <w:tc>
          <w:tcPr>
            <w:tcW w:w="1233" w:type="dxa"/>
            <w:vMerge/>
            <w:hideMark/>
          </w:tcPr>
          <w:p w14:paraId="5798513F" w14:textId="77777777" w:rsidR="00213CD2" w:rsidRPr="00FE5976" w:rsidRDefault="00213CD2" w:rsidP="003E137C"/>
        </w:tc>
      </w:tr>
      <w:tr w:rsidR="00213CD2" w:rsidRPr="00FE5976" w14:paraId="5C330172" w14:textId="77777777" w:rsidTr="003E137C">
        <w:trPr>
          <w:trHeight w:val="288"/>
        </w:trPr>
        <w:tc>
          <w:tcPr>
            <w:tcW w:w="2517" w:type="dxa"/>
            <w:vMerge/>
            <w:hideMark/>
          </w:tcPr>
          <w:p w14:paraId="6B152711" w14:textId="77777777" w:rsidR="00213CD2" w:rsidRPr="00FE5976" w:rsidRDefault="00213CD2" w:rsidP="003E137C"/>
        </w:tc>
        <w:tc>
          <w:tcPr>
            <w:tcW w:w="983" w:type="dxa"/>
            <w:vMerge/>
            <w:hideMark/>
          </w:tcPr>
          <w:p w14:paraId="2588AB8B" w14:textId="77777777" w:rsidR="00213CD2" w:rsidRPr="00FE5976" w:rsidRDefault="00213CD2" w:rsidP="003E137C"/>
        </w:tc>
        <w:tc>
          <w:tcPr>
            <w:tcW w:w="1604" w:type="dxa"/>
            <w:vMerge/>
            <w:hideMark/>
          </w:tcPr>
          <w:p w14:paraId="0729AA6C" w14:textId="77777777" w:rsidR="00213CD2" w:rsidRPr="00FE5976" w:rsidRDefault="00213CD2" w:rsidP="003E137C"/>
        </w:tc>
        <w:tc>
          <w:tcPr>
            <w:tcW w:w="880" w:type="dxa"/>
            <w:noWrap/>
            <w:hideMark/>
          </w:tcPr>
          <w:p w14:paraId="647BAA2E" w14:textId="77777777" w:rsidR="00213CD2" w:rsidRPr="00FE5976" w:rsidRDefault="00213CD2" w:rsidP="003E137C">
            <w:proofErr w:type="gramStart"/>
            <w:r w:rsidRPr="00FE5976">
              <w:t>0-39</w:t>
            </w:r>
            <w:proofErr w:type="gramEnd"/>
            <w:r w:rsidRPr="00FE5976">
              <w:t>%</w:t>
            </w:r>
          </w:p>
        </w:tc>
        <w:tc>
          <w:tcPr>
            <w:tcW w:w="1042" w:type="dxa"/>
            <w:noWrap/>
            <w:hideMark/>
          </w:tcPr>
          <w:p w14:paraId="773C8258" w14:textId="77777777" w:rsidR="00213CD2" w:rsidRPr="00FE5976" w:rsidRDefault="00213CD2" w:rsidP="003E137C">
            <w:proofErr w:type="gramStart"/>
            <w:r w:rsidRPr="00FE5976">
              <w:t>40-84</w:t>
            </w:r>
            <w:proofErr w:type="gramEnd"/>
            <w:r w:rsidRPr="00FE5976">
              <w:t>%</w:t>
            </w:r>
          </w:p>
        </w:tc>
        <w:tc>
          <w:tcPr>
            <w:tcW w:w="1076" w:type="dxa"/>
            <w:noWrap/>
            <w:hideMark/>
          </w:tcPr>
          <w:p w14:paraId="67616FCA" w14:textId="77777777" w:rsidR="00213CD2" w:rsidRPr="00FE5976" w:rsidRDefault="00213CD2" w:rsidP="003E137C">
            <w:proofErr w:type="gramStart"/>
            <w:r w:rsidRPr="00FE5976">
              <w:t>85-100</w:t>
            </w:r>
            <w:proofErr w:type="gramEnd"/>
            <w:r w:rsidRPr="00FE5976">
              <w:t>%</w:t>
            </w:r>
          </w:p>
        </w:tc>
        <w:tc>
          <w:tcPr>
            <w:tcW w:w="1013" w:type="dxa"/>
            <w:vMerge/>
            <w:hideMark/>
          </w:tcPr>
          <w:p w14:paraId="200A821C" w14:textId="77777777" w:rsidR="00213CD2" w:rsidRPr="00FE5976" w:rsidRDefault="00213CD2" w:rsidP="003E137C"/>
        </w:tc>
        <w:tc>
          <w:tcPr>
            <w:tcW w:w="1233" w:type="dxa"/>
            <w:vMerge/>
            <w:hideMark/>
          </w:tcPr>
          <w:p w14:paraId="4E2E2AF6" w14:textId="77777777" w:rsidR="00213CD2" w:rsidRPr="00FE5976" w:rsidRDefault="00213CD2" w:rsidP="003E137C"/>
        </w:tc>
      </w:tr>
      <w:tr w:rsidR="00213CD2" w:rsidRPr="00FE5976" w14:paraId="7D42474B" w14:textId="77777777" w:rsidTr="00E5446B">
        <w:trPr>
          <w:trHeight w:val="288"/>
        </w:trPr>
        <w:tc>
          <w:tcPr>
            <w:tcW w:w="2517" w:type="dxa"/>
            <w:tcBorders>
              <w:bottom w:val="single" w:sz="4" w:space="0" w:color="auto"/>
            </w:tcBorders>
            <w:noWrap/>
            <w:hideMark/>
          </w:tcPr>
          <w:p w14:paraId="2BCB69B4" w14:textId="77777777" w:rsidR="00213CD2" w:rsidRPr="00FE5976" w:rsidRDefault="00213CD2" w:rsidP="003E137C">
            <w:r w:rsidRPr="00FE5976">
              <w:t> </w:t>
            </w:r>
          </w:p>
        </w:tc>
        <w:tc>
          <w:tcPr>
            <w:tcW w:w="983" w:type="dxa"/>
            <w:tcBorders>
              <w:bottom w:val="single" w:sz="4" w:space="0" w:color="auto"/>
            </w:tcBorders>
            <w:noWrap/>
            <w:hideMark/>
          </w:tcPr>
          <w:p w14:paraId="35A2D876" w14:textId="77777777" w:rsidR="00213CD2" w:rsidRPr="00FE5976" w:rsidRDefault="00213CD2" w:rsidP="003E137C">
            <w:r w:rsidRPr="00FE5976">
              <w:t> </w:t>
            </w:r>
          </w:p>
        </w:tc>
        <w:tc>
          <w:tcPr>
            <w:tcW w:w="1604" w:type="dxa"/>
            <w:tcBorders>
              <w:bottom w:val="single" w:sz="4" w:space="0" w:color="auto"/>
            </w:tcBorders>
            <w:noWrap/>
            <w:hideMark/>
          </w:tcPr>
          <w:p w14:paraId="4356F7F1" w14:textId="77777777" w:rsidR="00213CD2" w:rsidRPr="00FE5976" w:rsidRDefault="00213CD2" w:rsidP="003E137C">
            <w:r w:rsidRPr="00FE5976">
              <w:t> </w:t>
            </w:r>
          </w:p>
        </w:tc>
        <w:tc>
          <w:tcPr>
            <w:tcW w:w="2998" w:type="dxa"/>
            <w:gridSpan w:val="3"/>
            <w:tcBorders>
              <w:bottom w:val="single" w:sz="4" w:space="0" w:color="auto"/>
            </w:tcBorders>
            <w:noWrap/>
            <w:hideMark/>
          </w:tcPr>
          <w:p w14:paraId="7A72A08E" w14:textId="77777777" w:rsidR="00213CD2" w:rsidRPr="00FE5976" w:rsidRDefault="00213CD2" w:rsidP="003E137C">
            <w:proofErr w:type="spellStart"/>
            <w:r w:rsidRPr="00FE5976">
              <w:t>Оқушылар</w:t>
            </w:r>
            <w:proofErr w:type="spellEnd"/>
            <w:r w:rsidRPr="00FE5976">
              <w:t xml:space="preserve"> саны</w:t>
            </w:r>
          </w:p>
        </w:tc>
        <w:tc>
          <w:tcPr>
            <w:tcW w:w="1013" w:type="dxa"/>
            <w:tcBorders>
              <w:bottom w:val="single" w:sz="4" w:space="0" w:color="auto"/>
            </w:tcBorders>
            <w:noWrap/>
            <w:hideMark/>
          </w:tcPr>
          <w:p w14:paraId="1A8656C8" w14:textId="77777777" w:rsidR="00213CD2" w:rsidRPr="00FE5976" w:rsidRDefault="00213CD2" w:rsidP="003E137C">
            <w:r w:rsidRPr="00FE5976">
              <w:t> </w:t>
            </w:r>
          </w:p>
        </w:tc>
        <w:tc>
          <w:tcPr>
            <w:tcW w:w="1233" w:type="dxa"/>
            <w:tcBorders>
              <w:bottom w:val="single" w:sz="4" w:space="0" w:color="auto"/>
            </w:tcBorders>
            <w:noWrap/>
            <w:hideMark/>
          </w:tcPr>
          <w:p w14:paraId="2EBBFF6A" w14:textId="77777777" w:rsidR="00213CD2" w:rsidRPr="00FE5976" w:rsidRDefault="00213CD2" w:rsidP="003E137C">
            <w:r w:rsidRPr="00FE5976">
              <w:t> </w:t>
            </w:r>
          </w:p>
        </w:tc>
      </w:tr>
      <w:tr w:rsidR="00E5446B" w:rsidRPr="00FE5976" w14:paraId="7C42A379" w14:textId="77777777" w:rsidTr="00E5446B">
        <w:trPr>
          <w:trHeight w:val="288"/>
        </w:trPr>
        <w:tc>
          <w:tcPr>
            <w:tcW w:w="25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2B5F484" w14:textId="7E032D3B" w:rsidR="00E5446B" w:rsidRPr="00E5446B" w:rsidRDefault="00E5446B" w:rsidP="00E5446B">
            <w:pPr>
              <w:rPr>
                <w:lang w:val="kk-KZ"/>
              </w:rPr>
            </w:pPr>
            <w:r>
              <w:rPr>
                <w:rFonts w:ascii="Arial" w:hAnsi="Arial" w:cs="Arial"/>
                <w:color w:val="252D43"/>
              </w:rPr>
              <w:t>ТЖБ</w:t>
            </w:r>
            <w:r>
              <w:rPr>
                <w:rFonts w:ascii="Arial" w:hAnsi="Arial" w:cs="Arial"/>
                <w:color w:val="252D43"/>
                <w:lang w:val="kk-KZ"/>
              </w:rPr>
              <w:t xml:space="preserve"> 1</w:t>
            </w:r>
          </w:p>
        </w:tc>
        <w:tc>
          <w:tcPr>
            <w:tcW w:w="98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97257ED" w14:textId="3C718B71" w:rsidR="00E5446B" w:rsidRPr="00FE5976" w:rsidRDefault="00E5446B" w:rsidP="00E5446B">
            <w:r>
              <w:rPr>
                <w:rFonts w:ascii="Arial" w:hAnsi="Arial" w:cs="Arial"/>
                <w:color w:val="252D43"/>
              </w:rPr>
              <w:t>21</w:t>
            </w:r>
          </w:p>
        </w:tc>
        <w:tc>
          <w:tcPr>
            <w:tcW w:w="160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2A3EF32" w14:textId="5DE8EDD6" w:rsidR="00E5446B" w:rsidRPr="00FE5976" w:rsidRDefault="00E5446B" w:rsidP="00E5446B">
            <w:r>
              <w:rPr>
                <w:rFonts w:ascii="Arial" w:hAnsi="Arial" w:cs="Arial"/>
                <w:color w:val="252D43"/>
              </w:rPr>
              <w:t>20</w:t>
            </w:r>
          </w:p>
        </w:tc>
        <w:tc>
          <w:tcPr>
            <w:tcW w:w="8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61C31AC" w14:textId="2CA748FD" w:rsidR="00E5446B" w:rsidRPr="00FE5976" w:rsidRDefault="00E5446B" w:rsidP="00E5446B">
            <w:r>
              <w:rPr>
                <w:rFonts w:ascii="Arial" w:hAnsi="Arial" w:cs="Arial"/>
                <w:color w:val="252D43"/>
              </w:rPr>
              <w:t>1</w:t>
            </w:r>
          </w:p>
        </w:tc>
        <w:tc>
          <w:tcPr>
            <w:tcW w:w="10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2AA6B87" w14:textId="4D2E74DF" w:rsidR="00E5446B" w:rsidRPr="00FE5976" w:rsidRDefault="00E5446B" w:rsidP="00E5446B">
            <w:r>
              <w:rPr>
                <w:rFonts w:ascii="Arial" w:hAnsi="Arial" w:cs="Arial"/>
                <w:color w:val="252D43"/>
              </w:rPr>
              <w:t>18</w:t>
            </w:r>
          </w:p>
        </w:tc>
        <w:tc>
          <w:tcPr>
            <w:tcW w:w="10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EEBDDED" w14:textId="487698C8" w:rsidR="00E5446B" w:rsidRPr="00FE5976" w:rsidRDefault="00E5446B" w:rsidP="00E5446B">
            <w:r>
              <w:rPr>
                <w:rFonts w:ascii="Arial" w:hAnsi="Arial" w:cs="Arial"/>
                <w:color w:val="252D43"/>
              </w:rPr>
              <w:t>2</w:t>
            </w:r>
          </w:p>
        </w:tc>
        <w:tc>
          <w:tcPr>
            <w:tcW w:w="101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9ADBCAB" w14:textId="333D58A2" w:rsidR="00E5446B" w:rsidRPr="00FE5976" w:rsidRDefault="00E5446B" w:rsidP="00E5446B">
            <w:r>
              <w:rPr>
                <w:rFonts w:ascii="Arial" w:hAnsi="Arial" w:cs="Arial"/>
                <w:color w:val="252D43"/>
              </w:rPr>
              <w:t>38%</w:t>
            </w:r>
          </w:p>
        </w:tc>
        <w:tc>
          <w:tcPr>
            <w:tcW w:w="123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92BB16E" w14:textId="2632DF3C" w:rsidR="00E5446B" w:rsidRPr="00FE5976" w:rsidRDefault="00E5446B" w:rsidP="00E5446B">
            <w:r>
              <w:rPr>
                <w:rFonts w:ascii="Arial" w:hAnsi="Arial" w:cs="Arial"/>
                <w:color w:val="252D43"/>
              </w:rPr>
              <w:t>95%</w:t>
            </w:r>
          </w:p>
        </w:tc>
      </w:tr>
      <w:tr w:rsidR="00E5446B" w:rsidRPr="00FE5976" w14:paraId="4776EDCA" w14:textId="77777777" w:rsidTr="00E5446B">
        <w:trPr>
          <w:trHeight w:val="288"/>
        </w:trPr>
        <w:tc>
          <w:tcPr>
            <w:tcW w:w="251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38642FC" w14:textId="0A8ABC6A" w:rsidR="00E5446B" w:rsidRPr="00E5446B" w:rsidRDefault="00E5446B" w:rsidP="00E5446B">
            <w:pPr>
              <w:rPr>
                <w:lang w:val="kk-KZ"/>
              </w:rPr>
            </w:pPr>
            <w:r>
              <w:rPr>
                <w:rFonts w:ascii="Arial" w:hAnsi="Arial" w:cs="Arial"/>
                <w:color w:val="252D43"/>
              </w:rPr>
              <w:t>ТЖБ</w:t>
            </w:r>
            <w:r>
              <w:rPr>
                <w:rFonts w:ascii="Arial" w:hAnsi="Arial" w:cs="Arial"/>
                <w:color w:val="252D43"/>
                <w:lang w:val="kk-KZ"/>
              </w:rPr>
              <w:t xml:space="preserve"> 2</w:t>
            </w:r>
          </w:p>
        </w:tc>
        <w:tc>
          <w:tcPr>
            <w:tcW w:w="98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0C471EB" w14:textId="72106625" w:rsidR="00E5446B" w:rsidRPr="00FE5976" w:rsidRDefault="00E5446B" w:rsidP="00E5446B">
            <w:r>
              <w:rPr>
                <w:rFonts w:ascii="Arial" w:hAnsi="Arial" w:cs="Arial"/>
                <w:color w:val="252D43"/>
              </w:rPr>
              <w:t>21</w:t>
            </w:r>
          </w:p>
        </w:tc>
        <w:tc>
          <w:tcPr>
            <w:tcW w:w="160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B53434D" w14:textId="713A1428" w:rsidR="00E5446B" w:rsidRPr="00FE5976" w:rsidRDefault="00E5446B" w:rsidP="00E5446B">
            <w:r>
              <w:rPr>
                <w:rFonts w:ascii="Arial" w:hAnsi="Arial" w:cs="Arial"/>
                <w:color w:val="252D43"/>
              </w:rPr>
              <w:t>20</w:t>
            </w:r>
          </w:p>
        </w:tc>
        <w:tc>
          <w:tcPr>
            <w:tcW w:w="88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449AF6D" w14:textId="75B3BCF4" w:rsidR="00E5446B" w:rsidRPr="00FE5976" w:rsidRDefault="00E5446B" w:rsidP="00E5446B">
            <w:r>
              <w:rPr>
                <w:rFonts w:ascii="Arial" w:hAnsi="Arial" w:cs="Arial"/>
                <w:color w:val="252D43"/>
              </w:rPr>
              <w:t>1</w:t>
            </w:r>
          </w:p>
        </w:tc>
        <w:tc>
          <w:tcPr>
            <w:tcW w:w="104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9DBA2E5" w14:textId="38EBEB75" w:rsidR="00E5446B" w:rsidRPr="00FE5976" w:rsidRDefault="00E5446B" w:rsidP="00E5446B">
            <w:r>
              <w:rPr>
                <w:rFonts w:ascii="Arial" w:hAnsi="Arial" w:cs="Arial"/>
                <w:color w:val="252D43"/>
              </w:rPr>
              <w:t>17</w:t>
            </w:r>
          </w:p>
        </w:tc>
        <w:tc>
          <w:tcPr>
            <w:tcW w:w="107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A04EACF" w14:textId="2B2AB5FA" w:rsidR="00E5446B" w:rsidRPr="00FE5976" w:rsidRDefault="00E5446B" w:rsidP="00E5446B">
            <w:r>
              <w:rPr>
                <w:rFonts w:ascii="Arial" w:hAnsi="Arial" w:cs="Arial"/>
                <w:color w:val="252D43"/>
              </w:rPr>
              <w:t>3</w:t>
            </w:r>
          </w:p>
        </w:tc>
        <w:tc>
          <w:tcPr>
            <w:tcW w:w="101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9B0C2D8" w14:textId="6A42BFE7" w:rsidR="00E5446B" w:rsidRPr="00FE5976" w:rsidRDefault="00E5446B" w:rsidP="00E5446B">
            <w:r>
              <w:rPr>
                <w:rFonts w:ascii="Arial" w:hAnsi="Arial" w:cs="Arial"/>
                <w:color w:val="252D43"/>
              </w:rPr>
              <w:t>66%</w:t>
            </w:r>
          </w:p>
        </w:tc>
        <w:tc>
          <w:tcPr>
            <w:tcW w:w="123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2FA26D" w14:textId="40431635" w:rsidR="00E5446B" w:rsidRPr="00FE5976" w:rsidRDefault="00E5446B" w:rsidP="00E5446B">
            <w:r>
              <w:rPr>
                <w:rFonts w:ascii="Arial" w:hAnsi="Arial" w:cs="Arial"/>
                <w:color w:val="252D43"/>
              </w:rPr>
              <w:t>95%</w:t>
            </w:r>
          </w:p>
        </w:tc>
      </w:tr>
      <w:tr w:rsidR="00E5446B" w14:paraId="63B90DD9" w14:textId="77777777" w:rsidTr="00E5446B">
        <w:trPr>
          <w:trHeight w:val="288"/>
        </w:trPr>
        <w:tc>
          <w:tcPr>
            <w:tcW w:w="251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88D2F15" w14:textId="2C635B97" w:rsidR="00E5446B" w:rsidRPr="00E5446B" w:rsidRDefault="00E5446B" w:rsidP="00E5446B">
            <w:pPr>
              <w:rPr>
                <w:rFonts w:ascii="Arial" w:hAnsi="Arial" w:cs="Arial"/>
                <w:color w:val="252D43"/>
                <w:lang w:val="kk-KZ"/>
              </w:rPr>
            </w:pPr>
            <w:r>
              <w:rPr>
                <w:rFonts w:ascii="Arial" w:hAnsi="Arial" w:cs="Arial"/>
                <w:color w:val="252D43"/>
              </w:rPr>
              <w:t>ТЖБ</w:t>
            </w:r>
            <w:r>
              <w:rPr>
                <w:rFonts w:ascii="Arial" w:hAnsi="Arial" w:cs="Arial"/>
                <w:color w:val="252D43"/>
                <w:lang w:val="kk-KZ"/>
              </w:rPr>
              <w:t xml:space="preserve"> 3</w:t>
            </w:r>
          </w:p>
        </w:tc>
        <w:tc>
          <w:tcPr>
            <w:tcW w:w="98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B540429" w14:textId="72CA94FE" w:rsidR="00E5446B" w:rsidRDefault="00E5446B" w:rsidP="00E5446B">
            <w:pPr>
              <w:rPr>
                <w:rFonts w:ascii="Arial" w:hAnsi="Arial" w:cs="Arial"/>
                <w:color w:val="252D43"/>
              </w:rPr>
            </w:pPr>
            <w:r>
              <w:rPr>
                <w:rFonts w:ascii="Arial" w:hAnsi="Arial" w:cs="Arial"/>
                <w:color w:val="252D43"/>
              </w:rPr>
              <w:t>21</w:t>
            </w:r>
          </w:p>
        </w:tc>
        <w:tc>
          <w:tcPr>
            <w:tcW w:w="160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1304FF9" w14:textId="2B55D58D" w:rsidR="00E5446B" w:rsidRDefault="00E5446B" w:rsidP="00E5446B">
            <w:pPr>
              <w:rPr>
                <w:rFonts w:ascii="Arial" w:hAnsi="Arial" w:cs="Arial"/>
                <w:color w:val="252D43"/>
              </w:rPr>
            </w:pPr>
            <w:r>
              <w:rPr>
                <w:rFonts w:ascii="Arial" w:hAnsi="Arial" w:cs="Arial"/>
                <w:color w:val="252D43"/>
              </w:rPr>
              <w:t>20</w:t>
            </w:r>
          </w:p>
        </w:tc>
        <w:tc>
          <w:tcPr>
            <w:tcW w:w="88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578A3FA" w14:textId="5020D110" w:rsidR="00E5446B" w:rsidRDefault="00E5446B" w:rsidP="00E5446B">
            <w:pPr>
              <w:rPr>
                <w:rFonts w:ascii="Arial" w:hAnsi="Arial" w:cs="Arial"/>
                <w:color w:val="252D43"/>
              </w:rPr>
            </w:pPr>
            <w:r>
              <w:rPr>
                <w:rFonts w:ascii="Arial" w:hAnsi="Arial" w:cs="Arial"/>
                <w:color w:val="252D43"/>
              </w:rPr>
              <w:t>1</w:t>
            </w:r>
          </w:p>
        </w:tc>
        <w:tc>
          <w:tcPr>
            <w:tcW w:w="104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0378137" w14:textId="47A4A29F" w:rsidR="00E5446B" w:rsidRDefault="00E5446B" w:rsidP="00E5446B">
            <w:pPr>
              <w:rPr>
                <w:rFonts w:ascii="Arial" w:hAnsi="Arial" w:cs="Arial"/>
                <w:color w:val="252D43"/>
              </w:rPr>
            </w:pPr>
            <w:r>
              <w:rPr>
                <w:rFonts w:ascii="Arial" w:hAnsi="Arial" w:cs="Arial"/>
                <w:color w:val="252D43"/>
              </w:rPr>
              <w:t>17</w:t>
            </w:r>
          </w:p>
        </w:tc>
        <w:tc>
          <w:tcPr>
            <w:tcW w:w="107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C6506A8" w14:textId="14917EA5" w:rsidR="00E5446B" w:rsidRDefault="00E5446B" w:rsidP="00E5446B">
            <w:pPr>
              <w:rPr>
                <w:rFonts w:ascii="Arial" w:hAnsi="Arial" w:cs="Arial"/>
                <w:color w:val="252D43"/>
              </w:rPr>
            </w:pPr>
            <w:r>
              <w:rPr>
                <w:rFonts w:ascii="Arial" w:hAnsi="Arial" w:cs="Arial"/>
                <w:color w:val="252D43"/>
              </w:rPr>
              <w:t>3</w:t>
            </w:r>
          </w:p>
        </w:tc>
        <w:tc>
          <w:tcPr>
            <w:tcW w:w="101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ABD0F41" w14:textId="1878BDCC" w:rsidR="00E5446B" w:rsidRDefault="00E5446B" w:rsidP="00E5446B">
            <w:pPr>
              <w:rPr>
                <w:rFonts w:ascii="Arial" w:hAnsi="Arial" w:cs="Arial"/>
                <w:color w:val="252D43"/>
              </w:rPr>
            </w:pPr>
            <w:r>
              <w:rPr>
                <w:rFonts w:ascii="Arial" w:hAnsi="Arial" w:cs="Arial"/>
                <w:color w:val="252D43"/>
              </w:rPr>
              <w:t>42%</w:t>
            </w:r>
          </w:p>
        </w:tc>
        <w:tc>
          <w:tcPr>
            <w:tcW w:w="123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1FF219A" w14:textId="42B3EA92" w:rsidR="00E5446B" w:rsidRDefault="00E5446B" w:rsidP="00E5446B">
            <w:pPr>
              <w:rPr>
                <w:rFonts w:ascii="Arial" w:hAnsi="Arial" w:cs="Arial"/>
                <w:color w:val="252D43"/>
              </w:rPr>
            </w:pPr>
            <w:r>
              <w:rPr>
                <w:rFonts w:ascii="Arial" w:hAnsi="Arial" w:cs="Arial"/>
                <w:color w:val="252D43"/>
              </w:rPr>
              <w:t>95%</w:t>
            </w:r>
          </w:p>
        </w:tc>
      </w:tr>
      <w:tr w:rsidR="00E5446B" w14:paraId="1BEED8E5" w14:textId="77777777" w:rsidTr="00E5446B">
        <w:trPr>
          <w:trHeight w:val="288"/>
        </w:trPr>
        <w:tc>
          <w:tcPr>
            <w:tcW w:w="251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D55363E" w14:textId="4FAF5901" w:rsidR="00E5446B" w:rsidRPr="00E5446B" w:rsidRDefault="00E5446B" w:rsidP="00E5446B">
            <w:pPr>
              <w:rPr>
                <w:rFonts w:ascii="Arial" w:hAnsi="Arial" w:cs="Arial"/>
                <w:color w:val="252D43"/>
                <w:lang w:val="kk-KZ"/>
              </w:rPr>
            </w:pPr>
            <w:r>
              <w:rPr>
                <w:rFonts w:ascii="Arial" w:hAnsi="Arial" w:cs="Arial"/>
                <w:color w:val="252D43"/>
              </w:rPr>
              <w:t>ТЖБ</w:t>
            </w:r>
            <w:r>
              <w:rPr>
                <w:rFonts w:ascii="Arial" w:hAnsi="Arial" w:cs="Arial"/>
                <w:color w:val="252D43"/>
                <w:lang w:val="kk-KZ"/>
              </w:rPr>
              <w:t xml:space="preserve"> 4</w:t>
            </w:r>
          </w:p>
        </w:tc>
        <w:tc>
          <w:tcPr>
            <w:tcW w:w="98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90EBE64" w14:textId="75960356" w:rsidR="00E5446B" w:rsidRDefault="00E5446B" w:rsidP="00E5446B">
            <w:pPr>
              <w:rPr>
                <w:rFonts w:ascii="Arial" w:hAnsi="Arial" w:cs="Arial"/>
                <w:color w:val="252D43"/>
              </w:rPr>
            </w:pPr>
            <w:r>
              <w:rPr>
                <w:rFonts w:ascii="Arial" w:hAnsi="Arial" w:cs="Arial"/>
                <w:color w:val="252D43"/>
              </w:rPr>
              <w:t>21</w:t>
            </w:r>
          </w:p>
        </w:tc>
        <w:tc>
          <w:tcPr>
            <w:tcW w:w="160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5AAE250" w14:textId="17936311" w:rsidR="00E5446B" w:rsidRDefault="00E5446B" w:rsidP="00E5446B">
            <w:pPr>
              <w:rPr>
                <w:rFonts w:ascii="Arial" w:hAnsi="Arial" w:cs="Arial"/>
                <w:color w:val="252D43"/>
              </w:rPr>
            </w:pPr>
            <w:r>
              <w:rPr>
                <w:rFonts w:ascii="Arial" w:hAnsi="Arial" w:cs="Arial"/>
                <w:color w:val="252D43"/>
              </w:rPr>
              <w:t>20</w:t>
            </w:r>
          </w:p>
        </w:tc>
        <w:tc>
          <w:tcPr>
            <w:tcW w:w="88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7B8E4B1" w14:textId="62B41805" w:rsidR="00E5446B" w:rsidRDefault="00E5446B" w:rsidP="00E5446B">
            <w:pPr>
              <w:rPr>
                <w:rFonts w:ascii="Arial" w:hAnsi="Arial" w:cs="Arial"/>
                <w:color w:val="252D43"/>
              </w:rPr>
            </w:pPr>
            <w:r>
              <w:rPr>
                <w:rFonts w:ascii="Arial" w:hAnsi="Arial" w:cs="Arial"/>
                <w:color w:val="252D43"/>
              </w:rPr>
              <w:t>1</w:t>
            </w:r>
          </w:p>
        </w:tc>
        <w:tc>
          <w:tcPr>
            <w:tcW w:w="104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B2A14AB" w14:textId="5321B23A" w:rsidR="00E5446B" w:rsidRDefault="00E5446B" w:rsidP="00E5446B">
            <w:pPr>
              <w:rPr>
                <w:rFonts w:ascii="Arial" w:hAnsi="Arial" w:cs="Arial"/>
                <w:color w:val="252D43"/>
              </w:rPr>
            </w:pPr>
            <w:r>
              <w:rPr>
                <w:rFonts w:ascii="Arial" w:hAnsi="Arial" w:cs="Arial"/>
                <w:color w:val="252D43"/>
              </w:rPr>
              <w:t>17</w:t>
            </w:r>
          </w:p>
        </w:tc>
        <w:tc>
          <w:tcPr>
            <w:tcW w:w="107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867D112" w14:textId="175DCBD4" w:rsidR="00E5446B" w:rsidRDefault="00E5446B" w:rsidP="00E5446B">
            <w:pPr>
              <w:rPr>
                <w:rFonts w:ascii="Arial" w:hAnsi="Arial" w:cs="Arial"/>
                <w:color w:val="252D43"/>
              </w:rPr>
            </w:pPr>
            <w:r>
              <w:rPr>
                <w:rFonts w:ascii="Arial" w:hAnsi="Arial" w:cs="Arial"/>
                <w:color w:val="252D43"/>
              </w:rPr>
              <w:t>3</w:t>
            </w:r>
          </w:p>
        </w:tc>
        <w:tc>
          <w:tcPr>
            <w:tcW w:w="101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1CC5736" w14:textId="23C26A1B" w:rsidR="00E5446B" w:rsidRDefault="00E5446B" w:rsidP="00E5446B">
            <w:pPr>
              <w:rPr>
                <w:rFonts w:ascii="Arial" w:hAnsi="Arial" w:cs="Arial"/>
                <w:color w:val="252D43"/>
              </w:rPr>
            </w:pPr>
            <w:r>
              <w:rPr>
                <w:rFonts w:ascii="Arial" w:hAnsi="Arial" w:cs="Arial"/>
                <w:color w:val="252D43"/>
              </w:rPr>
              <w:t>47%</w:t>
            </w:r>
          </w:p>
        </w:tc>
        <w:tc>
          <w:tcPr>
            <w:tcW w:w="123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73A8AE1" w14:textId="230BCA0A" w:rsidR="00E5446B" w:rsidRDefault="00E5446B" w:rsidP="00E5446B">
            <w:pPr>
              <w:rPr>
                <w:rFonts w:ascii="Arial" w:hAnsi="Arial" w:cs="Arial"/>
                <w:color w:val="252D43"/>
              </w:rPr>
            </w:pPr>
            <w:r>
              <w:rPr>
                <w:rFonts w:ascii="Arial" w:hAnsi="Arial" w:cs="Arial"/>
                <w:color w:val="252D43"/>
              </w:rPr>
              <w:t>95%</w:t>
            </w:r>
          </w:p>
        </w:tc>
      </w:tr>
      <w:tr w:rsidR="00213CD2" w:rsidRPr="00FE5976" w14:paraId="633CAD7F" w14:textId="77777777" w:rsidTr="00E5446B">
        <w:trPr>
          <w:trHeight w:val="288"/>
        </w:trPr>
        <w:tc>
          <w:tcPr>
            <w:tcW w:w="10348" w:type="dxa"/>
            <w:gridSpan w:val="8"/>
            <w:tcBorders>
              <w:top w:val="single" w:sz="4" w:space="0" w:color="auto"/>
            </w:tcBorders>
            <w:noWrap/>
            <w:hideMark/>
          </w:tcPr>
          <w:p w14:paraId="3503861C" w14:textId="77777777" w:rsidR="00213CD2" w:rsidRPr="00FE5976" w:rsidRDefault="00213CD2" w:rsidP="003E137C"/>
        </w:tc>
      </w:tr>
      <w:tr w:rsidR="00213CD2" w:rsidRPr="00FE5976" w14:paraId="4AB2E199" w14:textId="77777777" w:rsidTr="003E137C">
        <w:trPr>
          <w:trHeight w:val="288"/>
        </w:trPr>
        <w:tc>
          <w:tcPr>
            <w:tcW w:w="2517" w:type="dxa"/>
            <w:noWrap/>
            <w:hideMark/>
          </w:tcPr>
          <w:p w14:paraId="29D8CC5C" w14:textId="77777777" w:rsidR="00213CD2" w:rsidRPr="00FE5976" w:rsidRDefault="00213CD2" w:rsidP="003E137C">
            <w:r w:rsidRPr="00FE5976">
              <w:t> </w:t>
            </w:r>
          </w:p>
        </w:tc>
        <w:tc>
          <w:tcPr>
            <w:tcW w:w="4509" w:type="dxa"/>
            <w:gridSpan w:val="4"/>
            <w:noWrap/>
            <w:hideMark/>
          </w:tcPr>
          <w:p w14:paraId="7D24BC7C" w14:textId="77777777" w:rsidR="00213CD2" w:rsidRPr="00FE5976" w:rsidRDefault="00213CD2" w:rsidP="003E137C">
            <w:proofErr w:type="spellStart"/>
            <w:r w:rsidRPr="00FE5976">
              <w:t>Қол</w:t>
            </w:r>
            <w:proofErr w:type="spellEnd"/>
            <w:r w:rsidRPr="00FE5976">
              <w:t xml:space="preserve"> </w:t>
            </w:r>
            <w:proofErr w:type="spellStart"/>
            <w:r w:rsidRPr="00FE5976">
              <w:t>жеткізілген</w:t>
            </w:r>
            <w:proofErr w:type="spellEnd"/>
            <w:r w:rsidRPr="00FE5976">
              <w:t xml:space="preserve"> </w:t>
            </w:r>
            <w:proofErr w:type="spellStart"/>
            <w:r w:rsidRPr="00FE5976">
              <w:t>мақсаттар</w:t>
            </w:r>
            <w:proofErr w:type="spellEnd"/>
          </w:p>
        </w:tc>
        <w:tc>
          <w:tcPr>
            <w:tcW w:w="3322" w:type="dxa"/>
            <w:gridSpan w:val="3"/>
            <w:noWrap/>
            <w:hideMark/>
          </w:tcPr>
          <w:p w14:paraId="055FE3CD" w14:textId="77777777" w:rsidR="00213CD2" w:rsidRPr="00FE5976" w:rsidRDefault="00213CD2" w:rsidP="003E137C">
            <w:proofErr w:type="spellStart"/>
            <w:r w:rsidRPr="00FE5976">
              <w:t>Қиындық</w:t>
            </w:r>
            <w:proofErr w:type="spellEnd"/>
            <w:r w:rsidRPr="00FE5976">
              <w:t xml:space="preserve"> </w:t>
            </w:r>
            <w:proofErr w:type="spellStart"/>
            <w:r w:rsidRPr="00FE5976">
              <w:t>тудырған</w:t>
            </w:r>
            <w:proofErr w:type="spellEnd"/>
            <w:r w:rsidRPr="00FE5976">
              <w:t xml:space="preserve"> </w:t>
            </w:r>
            <w:proofErr w:type="spellStart"/>
            <w:r w:rsidRPr="00FE5976">
              <w:t>мақсаттар</w:t>
            </w:r>
            <w:proofErr w:type="spellEnd"/>
          </w:p>
        </w:tc>
      </w:tr>
      <w:tr w:rsidR="00213CD2" w:rsidRPr="00FE5976" w14:paraId="74FB5EE2" w14:textId="77777777" w:rsidTr="003E137C">
        <w:trPr>
          <w:trHeight w:val="288"/>
        </w:trPr>
        <w:tc>
          <w:tcPr>
            <w:tcW w:w="2517" w:type="dxa"/>
            <w:tcBorders>
              <w:top w:val="single" w:sz="6" w:space="0" w:color="auto"/>
              <w:left w:val="single" w:sz="6" w:space="0" w:color="auto"/>
              <w:bottom w:val="single" w:sz="6" w:space="0" w:color="auto"/>
              <w:right w:val="single" w:sz="6" w:space="0" w:color="auto"/>
            </w:tcBorders>
            <w:shd w:val="clear" w:color="auto" w:fill="auto"/>
            <w:noWrap/>
            <w:hideMark/>
          </w:tcPr>
          <w:p w14:paraId="4B859847" w14:textId="77777777" w:rsidR="00213CD2" w:rsidRPr="00FE5976" w:rsidRDefault="00213CD2" w:rsidP="003E137C">
            <w:r>
              <w:rPr>
                <w:rFonts w:ascii="Times New Roman" w:eastAsia="Times New Roman" w:hAnsi="Times New Roman"/>
                <w:color w:val="000000"/>
                <w:spacing w:val="2"/>
                <w:sz w:val="24"/>
                <w:szCs w:val="24"/>
                <w:lang w:eastAsia="ru-RU"/>
              </w:rPr>
              <w:t>ТЖБ</w:t>
            </w:r>
            <w:r>
              <w:rPr>
                <w:rFonts w:ascii="Times New Roman" w:eastAsia="Times New Roman" w:hAnsi="Times New Roman"/>
                <w:color w:val="000000"/>
                <w:spacing w:val="2"/>
                <w:sz w:val="24"/>
                <w:szCs w:val="24"/>
                <w:lang w:val="kk-KZ" w:eastAsia="ru-RU"/>
              </w:rPr>
              <w:t xml:space="preserve"> І- тоқсан</w:t>
            </w:r>
          </w:p>
        </w:tc>
        <w:tc>
          <w:tcPr>
            <w:tcW w:w="4509" w:type="dxa"/>
            <w:gridSpan w:val="4"/>
            <w:tcBorders>
              <w:top w:val="single" w:sz="6" w:space="0" w:color="auto"/>
              <w:left w:val="single" w:sz="6" w:space="0" w:color="auto"/>
              <w:bottom w:val="single" w:sz="6" w:space="0" w:color="auto"/>
              <w:right w:val="single" w:sz="6" w:space="0" w:color="auto"/>
            </w:tcBorders>
            <w:shd w:val="clear" w:color="auto" w:fill="auto"/>
            <w:noWrap/>
            <w:hideMark/>
          </w:tcPr>
          <w:p w14:paraId="5F2FB2A2" w14:textId="77777777" w:rsidR="00213CD2" w:rsidRDefault="00213CD2" w:rsidP="003E137C">
            <w:pPr>
              <w:shd w:val="clear" w:color="auto" w:fill="FFFFFF"/>
              <w:tabs>
                <w:tab w:val="left" w:pos="2268"/>
              </w:tabs>
              <w:rPr>
                <w:rFonts w:ascii="Times New Roman" w:eastAsia="Calibri" w:hAnsi="Times New Roman"/>
                <w:color w:val="000000"/>
                <w:sz w:val="24"/>
                <w:szCs w:val="24"/>
                <w:lang w:val="kk-KZ"/>
              </w:rPr>
            </w:pPr>
            <w:r>
              <w:rPr>
                <w:rFonts w:ascii="Times New Roman" w:hAnsi="Times New Roman"/>
                <w:color w:val="000000"/>
                <w:sz w:val="24"/>
                <w:szCs w:val="24"/>
                <w:lang w:val="kk-KZ"/>
              </w:rPr>
              <w:t>9.2.2.2 екі айнымалысы бар сызықтық емес теңдеулер жүйесін шешу</w:t>
            </w:r>
          </w:p>
          <w:p w14:paraId="43E4DEB2" w14:textId="77777777" w:rsidR="00213CD2" w:rsidRDefault="00213CD2" w:rsidP="003E137C">
            <w:pPr>
              <w:tabs>
                <w:tab w:val="left" w:pos="2268"/>
              </w:tabs>
              <w:jc w:val="both"/>
              <w:rPr>
                <w:rFonts w:ascii="Times New Roman" w:hAnsi="Times New Roman"/>
                <w:sz w:val="24"/>
                <w:szCs w:val="24"/>
                <w:lang w:val="kk-KZ"/>
              </w:rPr>
            </w:pPr>
            <w:r>
              <w:rPr>
                <w:rFonts w:ascii="Times New Roman" w:hAnsi="Times New Roman"/>
                <w:sz w:val="24"/>
                <w:szCs w:val="24"/>
                <w:lang w:val="kk-KZ"/>
              </w:rPr>
              <w:t>9.2.2.3</w:t>
            </w:r>
          </w:p>
          <w:p w14:paraId="3E403771" w14:textId="77777777" w:rsidR="00213CD2" w:rsidRDefault="00213CD2" w:rsidP="003E137C">
            <w:pPr>
              <w:tabs>
                <w:tab w:val="left" w:pos="2268"/>
              </w:tabs>
              <w:rPr>
                <w:rFonts w:ascii="Times New Roman" w:hAnsi="Times New Roman"/>
                <w:sz w:val="24"/>
                <w:szCs w:val="24"/>
                <w:lang w:val="kk-KZ"/>
              </w:rPr>
            </w:pPr>
            <w:r>
              <w:rPr>
                <w:rFonts w:ascii="Times New Roman" w:hAnsi="Times New Roman"/>
                <w:sz w:val="24"/>
                <w:szCs w:val="24"/>
                <w:lang w:val="kk-KZ"/>
              </w:rPr>
              <w:t xml:space="preserve">екі айнымалысы бар теңсіздіктерді шешу; </w:t>
            </w:r>
          </w:p>
          <w:p w14:paraId="409BCFA7" w14:textId="77777777" w:rsidR="00213CD2" w:rsidRPr="00FE5976" w:rsidRDefault="00213CD2" w:rsidP="003E137C">
            <w:r>
              <w:rPr>
                <w:rFonts w:ascii="Times New Roman" w:hAnsi="Times New Roman"/>
                <w:sz w:val="24"/>
                <w:szCs w:val="24"/>
                <w:lang w:val="kk-KZ"/>
              </w:rPr>
              <w:t>9.3.1.1комбинаториканың  ережелерін білу (қосу және көбейту ережелері);</w:t>
            </w:r>
          </w:p>
        </w:tc>
        <w:tc>
          <w:tcPr>
            <w:tcW w:w="3322" w:type="dxa"/>
            <w:gridSpan w:val="3"/>
            <w:tcBorders>
              <w:top w:val="single" w:sz="6" w:space="0" w:color="auto"/>
              <w:left w:val="single" w:sz="6" w:space="0" w:color="auto"/>
              <w:bottom w:val="single" w:sz="6" w:space="0" w:color="auto"/>
              <w:right w:val="single" w:sz="6" w:space="0" w:color="auto"/>
            </w:tcBorders>
            <w:shd w:val="clear" w:color="auto" w:fill="auto"/>
            <w:noWrap/>
            <w:hideMark/>
          </w:tcPr>
          <w:p w14:paraId="347A1F32" w14:textId="77777777" w:rsidR="00213CD2" w:rsidRDefault="00213CD2" w:rsidP="003E137C">
            <w:pPr>
              <w:tabs>
                <w:tab w:val="left" w:pos="2268"/>
              </w:tabs>
              <w:jc w:val="both"/>
              <w:rPr>
                <w:rFonts w:ascii="Times New Roman" w:hAnsi="Times New Roman"/>
                <w:sz w:val="24"/>
                <w:szCs w:val="24"/>
                <w:lang w:val="kk-KZ"/>
              </w:rPr>
            </w:pPr>
          </w:p>
          <w:p w14:paraId="4C0B9FB9" w14:textId="77777777" w:rsidR="00213CD2" w:rsidRPr="00FE5976" w:rsidRDefault="00213CD2" w:rsidP="003E137C">
            <w:r>
              <w:rPr>
                <w:rFonts w:ascii="Times New Roman" w:hAnsi="Times New Roman"/>
                <w:sz w:val="24"/>
                <w:szCs w:val="24"/>
                <w:lang w:val="kk-KZ"/>
              </w:rPr>
              <w:t xml:space="preserve">екі айнымалысы бар теңсіздіктерді шешу; </w:t>
            </w:r>
          </w:p>
        </w:tc>
      </w:tr>
      <w:tr w:rsidR="00213CD2" w:rsidRPr="00FE5976" w14:paraId="51F7C25E" w14:textId="77777777" w:rsidTr="003E137C">
        <w:trPr>
          <w:trHeight w:val="288"/>
        </w:trPr>
        <w:tc>
          <w:tcPr>
            <w:tcW w:w="2517" w:type="dxa"/>
            <w:tcBorders>
              <w:top w:val="single" w:sz="6" w:space="0" w:color="auto"/>
              <w:left w:val="single" w:sz="6" w:space="0" w:color="auto"/>
              <w:bottom w:val="single" w:sz="6" w:space="0" w:color="auto"/>
              <w:right w:val="single" w:sz="6" w:space="0" w:color="auto"/>
            </w:tcBorders>
            <w:shd w:val="clear" w:color="auto" w:fill="auto"/>
            <w:noWrap/>
          </w:tcPr>
          <w:p w14:paraId="6A740CC5" w14:textId="77777777" w:rsidR="00213CD2" w:rsidRPr="00FE5976" w:rsidRDefault="00213CD2" w:rsidP="003E137C">
            <w:r>
              <w:rPr>
                <w:rFonts w:ascii="Times New Roman" w:eastAsia="Times New Roman" w:hAnsi="Times New Roman"/>
                <w:color w:val="000000"/>
                <w:spacing w:val="2"/>
                <w:sz w:val="24"/>
                <w:szCs w:val="24"/>
                <w:lang w:val="kk-KZ" w:eastAsia="ru-RU"/>
              </w:rPr>
              <w:t>ТЖБ ІІ-тоқсан</w:t>
            </w:r>
          </w:p>
        </w:tc>
        <w:tc>
          <w:tcPr>
            <w:tcW w:w="4509" w:type="dxa"/>
            <w:gridSpan w:val="4"/>
            <w:tcBorders>
              <w:top w:val="single" w:sz="6" w:space="0" w:color="auto"/>
              <w:left w:val="single" w:sz="6" w:space="0" w:color="auto"/>
              <w:bottom w:val="single" w:sz="6" w:space="0" w:color="auto"/>
              <w:right w:val="single" w:sz="6" w:space="0" w:color="auto"/>
            </w:tcBorders>
            <w:shd w:val="clear" w:color="auto" w:fill="auto"/>
            <w:noWrap/>
          </w:tcPr>
          <w:p w14:paraId="011AC766" w14:textId="77777777" w:rsidR="00213CD2" w:rsidRDefault="00213CD2" w:rsidP="003E137C">
            <w:pPr>
              <w:tabs>
                <w:tab w:val="left" w:pos="2268"/>
              </w:tabs>
              <w:rPr>
                <w:rFonts w:ascii="Times New Roman" w:eastAsia="Calibri" w:hAnsi="Times New Roman"/>
                <w:sz w:val="24"/>
                <w:szCs w:val="24"/>
                <w:lang w:val="kk-KZ"/>
              </w:rPr>
            </w:pPr>
            <w:r>
              <w:rPr>
                <w:rFonts w:ascii="Times New Roman" w:hAnsi="Times New Roman"/>
                <w:sz w:val="24"/>
                <w:szCs w:val="24"/>
                <w:lang w:val="kk-KZ"/>
              </w:rPr>
              <w:t>9.2.3.2</w:t>
            </w:r>
          </w:p>
          <w:p w14:paraId="7B6041C2" w14:textId="77777777" w:rsidR="00213CD2" w:rsidRDefault="00213CD2" w:rsidP="003E137C">
            <w:pPr>
              <w:tabs>
                <w:tab w:val="left" w:pos="2268"/>
              </w:tabs>
              <w:rPr>
                <w:rFonts w:ascii="Times New Roman" w:hAnsi="Times New Roman"/>
                <w:sz w:val="24"/>
                <w:szCs w:val="24"/>
                <w:lang w:val="kk-KZ"/>
              </w:rPr>
            </w:pPr>
            <w:r>
              <w:rPr>
                <w:rFonts w:ascii="Times New Roman" w:hAnsi="Times New Roman"/>
                <w:sz w:val="24"/>
                <w:szCs w:val="24"/>
                <w:lang w:val="kk-KZ"/>
              </w:rPr>
              <w:t>тізбектің n-ші мүшесін табу, мысалы:</w:t>
            </w:r>
            <w:r>
              <w:rPr>
                <w:rFonts w:ascii="Times New Roman" w:eastAsia="Calibri" w:hAnsi="Times New Roman" w:cs="Times New Roman"/>
                <w:position w:val="-24"/>
                <w:sz w:val="24"/>
                <w:szCs w:val="24"/>
                <w:lang w:val="ru-RU"/>
              </w:rPr>
              <w:object w:dxaOrig="1980" w:dyaOrig="540" w14:anchorId="36476CBB">
                <v:shape id="_x0000_i1043" type="#_x0000_t75" style="width:99pt;height:27pt" o:ole="">
                  <v:imagedata r:id="rId4" o:title=""/>
                </v:shape>
                <o:OLEObject Type="Embed" ProgID="Equation.3" ShapeID="_x0000_i1043" DrawAspect="Content" ObjectID="_1792009836" r:id="rId7"/>
              </w:object>
            </w:r>
            <w:r>
              <w:rPr>
                <w:rFonts w:ascii="Times New Roman" w:hAnsi="Times New Roman"/>
                <w:sz w:val="24"/>
                <w:szCs w:val="24"/>
                <w:lang w:val="kk-KZ"/>
              </w:rPr>
              <w:t>;</w:t>
            </w:r>
          </w:p>
          <w:p w14:paraId="36C7A80A" w14:textId="77777777" w:rsidR="00213CD2" w:rsidRDefault="00213CD2" w:rsidP="003E137C">
            <w:pPr>
              <w:tabs>
                <w:tab w:val="left" w:pos="2268"/>
              </w:tabs>
              <w:rPr>
                <w:rFonts w:ascii="Times New Roman" w:hAnsi="Times New Roman"/>
                <w:sz w:val="24"/>
                <w:szCs w:val="24"/>
                <w:lang w:val="kk-KZ"/>
              </w:rPr>
            </w:pPr>
            <w:r>
              <w:rPr>
                <w:rFonts w:ascii="Times New Roman" w:hAnsi="Times New Roman"/>
                <w:sz w:val="24"/>
                <w:szCs w:val="24"/>
                <w:lang w:val="kk-KZ"/>
              </w:rPr>
              <w:t xml:space="preserve"> 9.2.3.7арифметикалық және геометриялық прогрессияларға байланысты есептер шығару</w:t>
            </w:r>
          </w:p>
          <w:p w14:paraId="248650B1" w14:textId="77777777" w:rsidR="00213CD2" w:rsidRPr="00FE5976" w:rsidRDefault="00213CD2" w:rsidP="003E137C">
            <w:r>
              <w:rPr>
                <w:rFonts w:ascii="Times New Roman" w:hAnsi="Times New Roman"/>
                <w:sz w:val="24"/>
                <w:szCs w:val="24"/>
                <w:lang w:val="kk-KZ"/>
              </w:rPr>
              <w:t>9.2.3.9шексіз кемімелі геометриялық прогрессия қосындысының формуласын есептер шығаруда қолдану</w:t>
            </w:r>
          </w:p>
        </w:tc>
        <w:tc>
          <w:tcPr>
            <w:tcW w:w="3322" w:type="dxa"/>
            <w:gridSpan w:val="3"/>
            <w:tcBorders>
              <w:top w:val="single" w:sz="6" w:space="0" w:color="auto"/>
              <w:left w:val="single" w:sz="6" w:space="0" w:color="auto"/>
              <w:bottom w:val="single" w:sz="6" w:space="0" w:color="auto"/>
              <w:right w:val="single" w:sz="6" w:space="0" w:color="auto"/>
            </w:tcBorders>
            <w:shd w:val="clear" w:color="auto" w:fill="auto"/>
            <w:noWrap/>
          </w:tcPr>
          <w:p w14:paraId="4FD24D99" w14:textId="77777777" w:rsidR="00213CD2" w:rsidRPr="00FE5976" w:rsidRDefault="00213CD2" w:rsidP="003E137C">
            <w:r>
              <w:rPr>
                <w:rFonts w:ascii="Times New Roman" w:hAnsi="Times New Roman"/>
                <w:sz w:val="24"/>
                <w:szCs w:val="24"/>
                <w:lang w:val="kk-KZ"/>
              </w:rPr>
              <w:t>геометриялық және арифметикалық прогрессияларға байланысты мәтінді есептерді  шығару;</w:t>
            </w:r>
          </w:p>
        </w:tc>
      </w:tr>
      <w:tr w:rsidR="00213CD2" w14:paraId="54CE8882" w14:textId="77777777" w:rsidTr="003E137C">
        <w:trPr>
          <w:trHeight w:val="288"/>
        </w:trPr>
        <w:tc>
          <w:tcPr>
            <w:tcW w:w="2517" w:type="dxa"/>
            <w:tcBorders>
              <w:top w:val="single" w:sz="6" w:space="0" w:color="auto"/>
              <w:left w:val="single" w:sz="6" w:space="0" w:color="auto"/>
              <w:bottom w:val="single" w:sz="6" w:space="0" w:color="auto"/>
              <w:right w:val="single" w:sz="6" w:space="0" w:color="auto"/>
            </w:tcBorders>
            <w:shd w:val="clear" w:color="auto" w:fill="auto"/>
            <w:noWrap/>
          </w:tcPr>
          <w:p w14:paraId="28E87D8C" w14:textId="77777777" w:rsidR="00213CD2" w:rsidRDefault="00213CD2" w:rsidP="003E137C">
            <w:pPr>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ТЖБ ІІІ- тоқсан</w:t>
            </w:r>
          </w:p>
        </w:tc>
        <w:tc>
          <w:tcPr>
            <w:tcW w:w="4509" w:type="dxa"/>
            <w:gridSpan w:val="4"/>
            <w:tcBorders>
              <w:top w:val="single" w:sz="6" w:space="0" w:color="auto"/>
              <w:left w:val="single" w:sz="6" w:space="0" w:color="auto"/>
              <w:bottom w:val="single" w:sz="6" w:space="0" w:color="auto"/>
              <w:right w:val="single" w:sz="6" w:space="0" w:color="auto"/>
            </w:tcBorders>
            <w:shd w:val="clear" w:color="auto" w:fill="auto"/>
            <w:noWrap/>
          </w:tcPr>
          <w:p w14:paraId="7A251ED3" w14:textId="77777777" w:rsidR="00213CD2" w:rsidRDefault="00213CD2" w:rsidP="003E137C">
            <w:pPr>
              <w:tabs>
                <w:tab w:val="left" w:pos="2268"/>
              </w:tabs>
              <w:contextualSpacing/>
              <w:rPr>
                <w:rFonts w:ascii="Times New Roman" w:eastAsia="Calibri" w:hAnsi="Times New Roman"/>
                <w:sz w:val="24"/>
                <w:szCs w:val="24"/>
                <w:lang w:val="kk-KZ"/>
              </w:rPr>
            </w:pPr>
            <w:r>
              <w:rPr>
                <w:rFonts w:ascii="Times New Roman" w:hAnsi="Times New Roman"/>
                <w:sz w:val="24"/>
                <w:szCs w:val="24"/>
                <w:lang w:val="kk-KZ"/>
              </w:rPr>
              <w:t>9.2.4.1</w:t>
            </w:r>
          </w:p>
          <w:p w14:paraId="7D1C82FA" w14:textId="77777777" w:rsidR="00213CD2" w:rsidRDefault="00213CD2" w:rsidP="003E137C">
            <w:pPr>
              <w:tabs>
                <w:tab w:val="left" w:pos="2268"/>
              </w:tabs>
              <w:contextualSpacing/>
              <w:rPr>
                <w:rFonts w:ascii="Times New Roman" w:hAnsi="Times New Roman"/>
                <w:sz w:val="24"/>
                <w:szCs w:val="24"/>
                <w:lang w:val="kk-KZ"/>
              </w:rPr>
            </w:pPr>
            <w:r>
              <w:rPr>
                <w:rFonts w:ascii="Times New Roman" w:hAnsi="Times New Roman"/>
                <w:sz w:val="24"/>
                <w:szCs w:val="24"/>
                <w:lang w:val="kk-KZ"/>
              </w:rPr>
              <w:t xml:space="preserve">тригонометриялық функциялардың анықтамаларын білу; </w:t>
            </w:r>
          </w:p>
          <w:p w14:paraId="49D9BA9D" w14:textId="77777777" w:rsidR="00213CD2" w:rsidRDefault="00213CD2" w:rsidP="003E137C">
            <w:pPr>
              <w:tabs>
                <w:tab w:val="left" w:pos="2268"/>
              </w:tabs>
              <w:rPr>
                <w:rFonts w:ascii="Times New Roman" w:hAnsi="Times New Roman"/>
                <w:sz w:val="24"/>
                <w:szCs w:val="24"/>
                <w:lang w:val="kk-KZ"/>
              </w:rPr>
            </w:pPr>
            <w:r>
              <w:rPr>
                <w:rFonts w:ascii="Times New Roman" w:hAnsi="Times New Roman"/>
                <w:sz w:val="24"/>
                <w:szCs w:val="24"/>
                <w:lang w:val="kk-KZ"/>
              </w:rPr>
              <w:t>9.2.4.6бірлік шеңбердің көмегімен тригонометриялық функциялардың жұптылығын (тақтылығын), периодтылығын ,  бірсарындылығын және таңбатұрақтылық аралықтарын  түсіндіру;</w:t>
            </w:r>
          </w:p>
          <w:p w14:paraId="40D8F45F" w14:textId="77777777" w:rsidR="00213CD2" w:rsidRDefault="00213CD2" w:rsidP="003E137C">
            <w:pPr>
              <w:tabs>
                <w:tab w:val="left" w:pos="2268"/>
              </w:tabs>
              <w:rPr>
                <w:rFonts w:ascii="Times New Roman" w:hAnsi="Times New Roman"/>
                <w:sz w:val="24"/>
                <w:szCs w:val="24"/>
                <w:lang w:val="kk-KZ"/>
              </w:rPr>
            </w:pPr>
            <w:r>
              <w:rPr>
                <w:rFonts w:ascii="Times New Roman" w:hAnsi="Times New Roman"/>
                <w:sz w:val="24"/>
                <w:szCs w:val="24"/>
                <w:lang w:val="kk-KZ"/>
              </w:rPr>
              <w:lastRenderedPageBreak/>
              <w:t>9 .2.4.3 бұрыштардың қосындысы мен айырымының, жарты және қос бұрыштың тригонометриялық формулаларын қорытып шығару және қолдану</w:t>
            </w:r>
          </w:p>
          <w:p w14:paraId="5E23CA75" w14:textId="77777777" w:rsidR="00213CD2" w:rsidRDefault="00213CD2" w:rsidP="003E137C">
            <w:pPr>
              <w:tabs>
                <w:tab w:val="left" w:pos="2268"/>
              </w:tabs>
              <w:rPr>
                <w:rFonts w:ascii="Times New Roman" w:hAnsi="Times New Roman"/>
                <w:sz w:val="24"/>
                <w:szCs w:val="24"/>
                <w:lang w:val="kk-KZ"/>
              </w:rPr>
            </w:pPr>
            <w:r>
              <w:rPr>
                <w:rFonts w:ascii="Times New Roman" w:hAnsi="Times New Roman"/>
                <w:sz w:val="24"/>
                <w:szCs w:val="24"/>
                <w:lang w:val="kk-KZ"/>
              </w:rPr>
              <w:t>9.2.4.4келтіру формулаларын қорытып шығару және қолдану;</w:t>
            </w:r>
          </w:p>
        </w:tc>
        <w:tc>
          <w:tcPr>
            <w:tcW w:w="3322" w:type="dxa"/>
            <w:gridSpan w:val="3"/>
            <w:tcBorders>
              <w:top w:val="single" w:sz="6" w:space="0" w:color="auto"/>
              <w:left w:val="single" w:sz="6" w:space="0" w:color="auto"/>
              <w:bottom w:val="single" w:sz="6" w:space="0" w:color="auto"/>
              <w:right w:val="single" w:sz="6" w:space="0" w:color="auto"/>
            </w:tcBorders>
            <w:shd w:val="clear" w:color="auto" w:fill="auto"/>
            <w:noWrap/>
          </w:tcPr>
          <w:p w14:paraId="1E1AE491" w14:textId="77777777" w:rsidR="00213CD2" w:rsidRDefault="00213CD2" w:rsidP="003E137C">
            <w:pPr>
              <w:tabs>
                <w:tab w:val="left" w:pos="2268"/>
              </w:tabs>
              <w:rPr>
                <w:rFonts w:ascii="Times New Roman" w:hAnsi="Times New Roman"/>
                <w:sz w:val="24"/>
                <w:szCs w:val="24"/>
                <w:lang w:val="kk-KZ"/>
              </w:rPr>
            </w:pPr>
            <w:r>
              <w:rPr>
                <w:rFonts w:ascii="Times New Roman" w:hAnsi="Times New Roman"/>
                <w:sz w:val="24"/>
                <w:szCs w:val="24"/>
                <w:lang w:val="kk-KZ"/>
              </w:rPr>
              <w:lastRenderedPageBreak/>
              <w:t xml:space="preserve"> жарты және қос бұрыштың тригонометриялық формулаларын қорытып шығару және қолдану</w:t>
            </w:r>
          </w:p>
          <w:p w14:paraId="08BF3E09" w14:textId="77777777" w:rsidR="00213CD2" w:rsidRDefault="00213CD2" w:rsidP="003E137C">
            <w:pPr>
              <w:tabs>
                <w:tab w:val="left" w:pos="2268"/>
              </w:tabs>
              <w:rPr>
                <w:rFonts w:ascii="Times New Roman" w:hAnsi="Times New Roman"/>
                <w:sz w:val="24"/>
                <w:szCs w:val="24"/>
                <w:lang w:val="kk-KZ"/>
              </w:rPr>
            </w:pPr>
          </w:p>
          <w:p w14:paraId="2BBB8AF4" w14:textId="77777777" w:rsidR="00213CD2" w:rsidRDefault="00213CD2" w:rsidP="003E137C">
            <w:pPr>
              <w:rPr>
                <w:rFonts w:ascii="Times New Roman" w:hAnsi="Times New Roman"/>
                <w:sz w:val="24"/>
                <w:szCs w:val="24"/>
                <w:lang w:val="kk-KZ"/>
              </w:rPr>
            </w:pPr>
          </w:p>
        </w:tc>
      </w:tr>
      <w:tr w:rsidR="00213CD2" w14:paraId="727FBB70" w14:textId="77777777" w:rsidTr="003E137C">
        <w:trPr>
          <w:trHeight w:val="288"/>
        </w:trPr>
        <w:tc>
          <w:tcPr>
            <w:tcW w:w="2517" w:type="dxa"/>
            <w:tcBorders>
              <w:top w:val="single" w:sz="6" w:space="0" w:color="auto"/>
              <w:left w:val="single" w:sz="6" w:space="0" w:color="auto"/>
              <w:bottom w:val="single" w:sz="6" w:space="0" w:color="auto"/>
              <w:right w:val="single" w:sz="6" w:space="0" w:color="auto"/>
            </w:tcBorders>
            <w:shd w:val="clear" w:color="auto" w:fill="auto"/>
            <w:noWrap/>
          </w:tcPr>
          <w:p w14:paraId="1257C336" w14:textId="77777777" w:rsidR="00213CD2" w:rsidRDefault="00213CD2" w:rsidP="003E137C">
            <w:pPr>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 xml:space="preserve">ТЖБ </w:t>
            </w:r>
            <w:r>
              <w:rPr>
                <w:rFonts w:ascii="Times New Roman" w:eastAsia="Times New Roman" w:hAnsi="Times New Roman"/>
                <w:color w:val="000000"/>
                <w:spacing w:val="2"/>
                <w:sz w:val="24"/>
                <w:szCs w:val="24"/>
                <w:lang w:val="en-US" w:eastAsia="ru-RU"/>
              </w:rPr>
              <w:t>IV</w:t>
            </w:r>
            <w:r>
              <w:rPr>
                <w:rFonts w:ascii="Times New Roman" w:eastAsia="Times New Roman" w:hAnsi="Times New Roman"/>
                <w:color w:val="000000"/>
                <w:spacing w:val="2"/>
                <w:sz w:val="24"/>
                <w:szCs w:val="24"/>
                <w:lang w:val="kk-KZ" w:eastAsia="ru-RU"/>
              </w:rPr>
              <w:t>- тоқсан</w:t>
            </w:r>
          </w:p>
        </w:tc>
        <w:tc>
          <w:tcPr>
            <w:tcW w:w="4509" w:type="dxa"/>
            <w:gridSpan w:val="4"/>
            <w:tcBorders>
              <w:top w:val="single" w:sz="6" w:space="0" w:color="auto"/>
              <w:left w:val="single" w:sz="6" w:space="0" w:color="auto"/>
              <w:bottom w:val="single" w:sz="6" w:space="0" w:color="auto"/>
              <w:right w:val="single" w:sz="6" w:space="0" w:color="auto"/>
            </w:tcBorders>
            <w:shd w:val="clear" w:color="auto" w:fill="auto"/>
            <w:noWrap/>
          </w:tcPr>
          <w:p w14:paraId="4BE8BC3E" w14:textId="77777777" w:rsidR="00213CD2" w:rsidRDefault="00213CD2" w:rsidP="003E137C">
            <w:pPr>
              <w:tabs>
                <w:tab w:val="left" w:pos="2268"/>
              </w:tabs>
              <w:rPr>
                <w:rFonts w:ascii="Times New Roman" w:eastAsia="Calibri" w:hAnsi="Times New Roman"/>
                <w:sz w:val="24"/>
                <w:szCs w:val="24"/>
                <w:lang w:val="kk-KZ"/>
              </w:rPr>
            </w:pPr>
            <w:r>
              <w:rPr>
                <w:rFonts w:ascii="Times New Roman" w:hAnsi="Times New Roman"/>
                <w:sz w:val="24"/>
                <w:szCs w:val="24"/>
                <w:lang w:val="kk-KZ"/>
              </w:rPr>
              <w:t xml:space="preserve">9.2.4.7тригонометриялық функциялардың қосындысы мен айырымын көбейтіндіге және көбейтіндісін қосындыға немесе айырымға түрлендіру формулаларын </w:t>
            </w:r>
          </w:p>
          <w:p w14:paraId="3A8A7742" w14:textId="77777777" w:rsidR="00213CD2" w:rsidRDefault="00213CD2" w:rsidP="003E137C">
            <w:pPr>
              <w:tabs>
                <w:tab w:val="left" w:pos="2268"/>
              </w:tabs>
              <w:rPr>
                <w:rFonts w:ascii="Times New Roman" w:hAnsi="Times New Roman"/>
                <w:sz w:val="24"/>
                <w:szCs w:val="24"/>
                <w:lang w:val="kk-KZ"/>
              </w:rPr>
            </w:pPr>
            <w:r>
              <w:rPr>
                <w:rFonts w:ascii="Times New Roman" w:hAnsi="Times New Roman"/>
                <w:sz w:val="24"/>
                <w:szCs w:val="24"/>
                <w:lang w:val="kk-KZ"/>
              </w:rPr>
              <w:t>қорытып шығару және қолдану; 9.2.4.8тригонометриялық  өрнектерді тепе-тең түрлендіруді орындау</w:t>
            </w:r>
          </w:p>
          <w:p w14:paraId="6D0DE58E" w14:textId="77777777" w:rsidR="00213CD2" w:rsidRDefault="00213CD2" w:rsidP="003E137C">
            <w:pPr>
              <w:tabs>
                <w:tab w:val="left" w:pos="2268"/>
              </w:tabs>
              <w:rPr>
                <w:rFonts w:ascii="Times New Roman" w:hAnsi="Times New Roman"/>
                <w:sz w:val="24"/>
                <w:szCs w:val="24"/>
                <w:lang w:val="kk-KZ"/>
              </w:rPr>
            </w:pPr>
            <w:r>
              <w:rPr>
                <w:rFonts w:ascii="Times New Roman" w:hAnsi="Times New Roman"/>
                <w:sz w:val="24"/>
                <w:szCs w:val="24"/>
                <w:lang w:val="kk-KZ"/>
              </w:rPr>
              <w:t>9.3.2.3ықтималдықтың классикалық анықтамасын білу және есептер шығару үшін оны қолдану;;</w:t>
            </w:r>
          </w:p>
        </w:tc>
        <w:tc>
          <w:tcPr>
            <w:tcW w:w="3322" w:type="dxa"/>
            <w:gridSpan w:val="3"/>
            <w:tcBorders>
              <w:top w:val="single" w:sz="6" w:space="0" w:color="auto"/>
              <w:left w:val="single" w:sz="6" w:space="0" w:color="auto"/>
              <w:bottom w:val="single" w:sz="6" w:space="0" w:color="auto"/>
              <w:right w:val="single" w:sz="6" w:space="0" w:color="auto"/>
            </w:tcBorders>
            <w:shd w:val="clear" w:color="auto" w:fill="auto"/>
            <w:noWrap/>
          </w:tcPr>
          <w:p w14:paraId="492C7CD6" w14:textId="77777777" w:rsidR="00213CD2" w:rsidRDefault="00213CD2" w:rsidP="003E137C">
            <w:pPr>
              <w:tabs>
                <w:tab w:val="left" w:pos="2268"/>
              </w:tabs>
              <w:rPr>
                <w:rFonts w:ascii="Times New Roman" w:hAnsi="Times New Roman"/>
                <w:sz w:val="24"/>
                <w:szCs w:val="24"/>
                <w:lang w:val="kk-KZ"/>
              </w:rPr>
            </w:pPr>
            <w:r>
              <w:rPr>
                <w:rFonts w:ascii="Times New Roman" w:hAnsi="Times New Roman"/>
                <w:sz w:val="24"/>
                <w:szCs w:val="24"/>
                <w:lang w:val="kk-KZ"/>
              </w:rPr>
              <w:t>тригонометриялық  өрнектерді тепе-тең түрлендіруді орындау</w:t>
            </w:r>
          </w:p>
          <w:p w14:paraId="4ABDE825" w14:textId="77777777" w:rsidR="00213CD2" w:rsidRDefault="00213CD2" w:rsidP="003E137C">
            <w:pPr>
              <w:rPr>
                <w:rFonts w:ascii="Times New Roman" w:hAnsi="Times New Roman"/>
                <w:sz w:val="24"/>
                <w:szCs w:val="24"/>
                <w:lang w:val="kk-KZ"/>
              </w:rPr>
            </w:pPr>
          </w:p>
        </w:tc>
      </w:tr>
      <w:tr w:rsidR="00213CD2" w:rsidRPr="00FE5976" w14:paraId="19B5EFD1" w14:textId="77777777" w:rsidTr="003E137C">
        <w:trPr>
          <w:trHeight w:val="288"/>
        </w:trPr>
        <w:tc>
          <w:tcPr>
            <w:tcW w:w="10348" w:type="dxa"/>
            <w:gridSpan w:val="8"/>
            <w:noWrap/>
            <w:hideMark/>
          </w:tcPr>
          <w:p w14:paraId="2946BC63" w14:textId="77777777" w:rsidR="00213CD2" w:rsidRPr="00FE5976" w:rsidRDefault="00213CD2" w:rsidP="003E137C"/>
        </w:tc>
      </w:tr>
      <w:tr w:rsidR="00213CD2" w:rsidRPr="00FE5976" w14:paraId="594E291C" w14:textId="77777777" w:rsidTr="00E5446B">
        <w:trPr>
          <w:trHeight w:val="801"/>
        </w:trPr>
        <w:tc>
          <w:tcPr>
            <w:tcW w:w="10348" w:type="dxa"/>
            <w:gridSpan w:val="8"/>
            <w:tcBorders>
              <w:bottom w:val="single" w:sz="4" w:space="0" w:color="auto"/>
            </w:tcBorders>
            <w:noWrap/>
            <w:hideMark/>
          </w:tcPr>
          <w:p w14:paraId="73BDF432" w14:textId="77777777" w:rsidR="00213CD2" w:rsidRPr="00FE5976" w:rsidRDefault="00213CD2" w:rsidP="003E137C">
            <w:r w:rsidRPr="00FE5976">
              <w:t xml:space="preserve">1. БЖБ </w:t>
            </w:r>
            <w:proofErr w:type="spellStart"/>
            <w:r w:rsidRPr="00FE5976">
              <w:t>және</w:t>
            </w:r>
            <w:proofErr w:type="spellEnd"/>
            <w:r w:rsidRPr="00FE5976">
              <w:t xml:space="preserve"> ТЖБ </w:t>
            </w:r>
            <w:proofErr w:type="spellStart"/>
            <w:r w:rsidRPr="00FE5976">
              <w:t>нәтижелерін</w:t>
            </w:r>
            <w:proofErr w:type="spellEnd"/>
            <w:r w:rsidRPr="00FE5976">
              <w:t xml:space="preserve"> </w:t>
            </w:r>
            <w:proofErr w:type="spellStart"/>
            <w:r w:rsidRPr="00FE5976">
              <w:t>талдау</w:t>
            </w:r>
            <w:proofErr w:type="spellEnd"/>
            <w:r w:rsidRPr="00FE5976">
              <w:t xml:space="preserve"> </w:t>
            </w:r>
            <w:proofErr w:type="spellStart"/>
            <w:r w:rsidRPr="00FE5976">
              <w:t>оқушылардың</w:t>
            </w:r>
            <w:proofErr w:type="spellEnd"/>
            <w:r w:rsidRPr="00FE5976">
              <w:t xml:space="preserve"> </w:t>
            </w:r>
            <w:proofErr w:type="spellStart"/>
            <w:r w:rsidRPr="00FE5976">
              <w:t>келесі</w:t>
            </w:r>
            <w:proofErr w:type="spellEnd"/>
            <w:r w:rsidRPr="00FE5976">
              <w:t xml:space="preserve"> </w:t>
            </w:r>
            <w:proofErr w:type="spellStart"/>
            <w:r w:rsidRPr="00FE5976">
              <w:t>білім</w:t>
            </w:r>
            <w:proofErr w:type="spellEnd"/>
            <w:r w:rsidRPr="00FE5976">
              <w:t xml:space="preserve"> </w:t>
            </w:r>
            <w:proofErr w:type="spellStart"/>
            <w:r w:rsidRPr="00FE5976">
              <w:t>деңгейін</w:t>
            </w:r>
            <w:proofErr w:type="spellEnd"/>
            <w:r w:rsidRPr="00FE5976">
              <w:t xml:space="preserve"> </w:t>
            </w:r>
            <w:proofErr w:type="spellStart"/>
            <w:r w:rsidRPr="00FE5976">
              <w:t>көрсетті</w:t>
            </w:r>
            <w:proofErr w:type="spellEnd"/>
            <w:r w:rsidRPr="00FE5976">
              <w:t>:</w:t>
            </w:r>
          </w:p>
        </w:tc>
      </w:tr>
      <w:tr w:rsidR="00213CD2" w:rsidRPr="00FE5976" w14:paraId="20672B21" w14:textId="77777777" w:rsidTr="003E137C">
        <w:trPr>
          <w:trHeight w:val="288"/>
        </w:trPr>
        <w:tc>
          <w:tcPr>
            <w:tcW w:w="2517" w:type="dxa"/>
            <w:noWrap/>
            <w:hideMark/>
          </w:tcPr>
          <w:p w14:paraId="268BF642" w14:textId="77777777" w:rsidR="00213CD2" w:rsidRPr="00FE5976" w:rsidRDefault="00213CD2" w:rsidP="003E137C">
            <w:r w:rsidRPr="00FE5976">
              <w:t> </w:t>
            </w:r>
          </w:p>
        </w:tc>
        <w:tc>
          <w:tcPr>
            <w:tcW w:w="2587" w:type="dxa"/>
            <w:gridSpan w:val="2"/>
            <w:noWrap/>
            <w:hideMark/>
          </w:tcPr>
          <w:p w14:paraId="627308B5" w14:textId="77777777" w:rsidR="00213CD2" w:rsidRPr="00FE5976" w:rsidRDefault="00213CD2" w:rsidP="003E137C">
            <w:proofErr w:type="spellStart"/>
            <w:r w:rsidRPr="00FE5976">
              <w:t>Төмен</w:t>
            </w:r>
            <w:proofErr w:type="spellEnd"/>
            <w:r w:rsidRPr="00FE5976">
              <w:t xml:space="preserve"> (Т): </w:t>
            </w:r>
            <w:proofErr w:type="gramStart"/>
            <w:r w:rsidRPr="00FE5976">
              <w:t>0-39</w:t>
            </w:r>
            <w:proofErr w:type="gramEnd"/>
            <w:r w:rsidRPr="00FE5976">
              <w:t>%</w:t>
            </w:r>
          </w:p>
        </w:tc>
        <w:tc>
          <w:tcPr>
            <w:tcW w:w="2998" w:type="dxa"/>
            <w:gridSpan w:val="3"/>
            <w:noWrap/>
            <w:hideMark/>
          </w:tcPr>
          <w:p w14:paraId="7221F393" w14:textId="77777777" w:rsidR="00213CD2" w:rsidRPr="00FE5976" w:rsidRDefault="00213CD2" w:rsidP="003E137C">
            <w:proofErr w:type="spellStart"/>
            <w:r w:rsidRPr="00FE5976">
              <w:t>Орташа</w:t>
            </w:r>
            <w:proofErr w:type="spellEnd"/>
            <w:r w:rsidRPr="00FE5976">
              <w:t xml:space="preserve"> (О): </w:t>
            </w:r>
            <w:proofErr w:type="gramStart"/>
            <w:r w:rsidRPr="00FE5976">
              <w:t>40-84</w:t>
            </w:r>
            <w:proofErr w:type="gramEnd"/>
            <w:r w:rsidRPr="00FE5976">
              <w:t>%</w:t>
            </w:r>
          </w:p>
        </w:tc>
        <w:tc>
          <w:tcPr>
            <w:tcW w:w="2246" w:type="dxa"/>
            <w:gridSpan w:val="2"/>
            <w:noWrap/>
            <w:hideMark/>
          </w:tcPr>
          <w:p w14:paraId="1B8A36DB" w14:textId="77777777" w:rsidR="00213CD2" w:rsidRPr="00FE5976" w:rsidRDefault="00213CD2" w:rsidP="003E137C">
            <w:proofErr w:type="spellStart"/>
            <w:r w:rsidRPr="00FE5976">
              <w:t>Жоғары</w:t>
            </w:r>
            <w:proofErr w:type="spellEnd"/>
            <w:r w:rsidRPr="00FE5976">
              <w:t xml:space="preserve"> (Ж): </w:t>
            </w:r>
            <w:proofErr w:type="gramStart"/>
            <w:r w:rsidRPr="00FE5976">
              <w:t>85-100</w:t>
            </w:r>
            <w:proofErr w:type="gramEnd"/>
            <w:r w:rsidRPr="00FE5976">
              <w:t>%</w:t>
            </w:r>
          </w:p>
        </w:tc>
      </w:tr>
      <w:tr w:rsidR="00E5446B" w:rsidRPr="00FE5976" w14:paraId="3ED43A3C" w14:textId="77777777" w:rsidTr="00E5446B">
        <w:trPr>
          <w:trHeight w:val="288"/>
        </w:trPr>
        <w:tc>
          <w:tcPr>
            <w:tcW w:w="25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0EE53FA" w14:textId="212ECF00" w:rsidR="00E5446B" w:rsidRPr="00E5446B" w:rsidRDefault="00E5446B" w:rsidP="00E5446B">
            <w:pPr>
              <w:rPr>
                <w:rFonts w:ascii="Times New Roman" w:hAnsi="Times New Roman" w:cs="Times New Roman"/>
                <w:sz w:val="20"/>
                <w:szCs w:val="20"/>
                <w:lang w:val="kk-KZ"/>
              </w:rPr>
            </w:pPr>
            <w:r w:rsidRPr="00E5446B">
              <w:rPr>
                <w:rFonts w:ascii="Times New Roman" w:hAnsi="Times New Roman" w:cs="Times New Roman"/>
                <w:color w:val="252D43"/>
                <w:sz w:val="20"/>
                <w:szCs w:val="20"/>
                <w:lang w:val="kk-KZ"/>
              </w:rPr>
              <w:t>Т</w:t>
            </w:r>
            <w:r w:rsidRPr="00E5446B">
              <w:rPr>
                <w:rFonts w:ascii="Times New Roman" w:hAnsi="Times New Roman" w:cs="Times New Roman"/>
                <w:color w:val="252D43"/>
                <w:sz w:val="20"/>
                <w:szCs w:val="20"/>
              </w:rPr>
              <w:t>ЖБ</w:t>
            </w:r>
            <w:r w:rsidRPr="00E5446B">
              <w:rPr>
                <w:rFonts w:ascii="Times New Roman" w:hAnsi="Times New Roman" w:cs="Times New Roman"/>
                <w:color w:val="252D43"/>
                <w:sz w:val="20"/>
                <w:szCs w:val="20"/>
                <w:lang w:val="kk-KZ"/>
              </w:rPr>
              <w:t xml:space="preserve"> 1</w:t>
            </w:r>
          </w:p>
        </w:tc>
        <w:tc>
          <w:tcPr>
            <w:tcW w:w="258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2186022" w14:textId="55012637" w:rsidR="00E5446B" w:rsidRPr="00E5446B" w:rsidRDefault="00E5446B" w:rsidP="00E5446B">
            <w:pPr>
              <w:rPr>
                <w:rFonts w:ascii="Times New Roman" w:hAnsi="Times New Roman" w:cs="Times New Roman"/>
                <w:sz w:val="20"/>
                <w:szCs w:val="20"/>
              </w:rPr>
            </w:pPr>
          </w:p>
        </w:tc>
        <w:tc>
          <w:tcPr>
            <w:tcW w:w="299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C2CC8AD" w14:textId="33039AA7" w:rsidR="00E5446B" w:rsidRPr="00E5446B" w:rsidRDefault="00E5446B" w:rsidP="00E5446B">
            <w:pPr>
              <w:rPr>
                <w:rFonts w:ascii="Times New Roman" w:hAnsi="Times New Roman" w:cs="Times New Roman"/>
                <w:sz w:val="20"/>
                <w:szCs w:val="20"/>
                <w:lang w:val="kk-KZ"/>
              </w:rPr>
            </w:pPr>
            <w:r w:rsidRPr="00E5446B">
              <w:rPr>
                <w:rFonts w:ascii="Times New Roman" w:hAnsi="Times New Roman" w:cs="Times New Roman"/>
                <w:color w:val="252D43"/>
                <w:sz w:val="20"/>
                <w:szCs w:val="20"/>
              </w:rPr>
              <w:t xml:space="preserve">ТОЖИБОЙ НҰРДӘУЛЕТ, УСЕНБАЕВ ЕРСҰЛТАН, ДҮЙСЕБАЙ ИМАНҒАЛИ, САРСЕНБАЙ МҰХТАРХАН, АБУ ЖАНБОЛАТ, АБИЛХАН АЙДАНА, АМОНОВА МАРЖАН, КЕЛЕСБЕК ЖАНСАЯ, ҚАНАТБЕКҰЛЫ БАҚДАУЛЕТ, АМЗЕБАТЫР РАХМАНБЕРДІ, ШИНТАН НҰРАЙ, КОЙШИБЕК ЛАУРА, ТОЛЕГЕНОВ АЛМАС, КЕНЖЕХАН АЙША, КӨШКЕНБЕК ӘДІЛЕТ, Курбан </w:t>
            </w:r>
            <w:proofErr w:type="spellStart"/>
            <w:r w:rsidRPr="00E5446B">
              <w:rPr>
                <w:rFonts w:ascii="Times New Roman" w:hAnsi="Times New Roman" w:cs="Times New Roman"/>
                <w:color w:val="252D43"/>
                <w:sz w:val="20"/>
                <w:szCs w:val="20"/>
              </w:rPr>
              <w:t>Мейірбек</w:t>
            </w:r>
            <w:proofErr w:type="spellEnd"/>
            <w:r w:rsidRPr="00E5446B">
              <w:rPr>
                <w:rFonts w:ascii="Times New Roman" w:hAnsi="Times New Roman" w:cs="Times New Roman"/>
                <w:color w:val="252D43"/>
                <w:sz w:val="20"/>
                <w:szCs w:val="20"/>
              </w:rPr>
              <w:t>, ТАГАЙБЕК МӨЛДІР, ТАГАЙБЕК ДИНАРА</w:t>
            </w:r>
            <w:r w:rsidRPr="00E5446B">
              <w:rPr>
                <w:rFonts w:ascii="Times New Roman" w:hAnsi="Times New Roman" w:cs="Times New Roman"/>
                <w:sz w:val="20"/>
                <w:szCs w:val="20"/>
              </w:rPr>
              <w:t xml:space="preserve"> </w:t>
            </w:r>
            <w:r w:rsidRPr="00E5446B">
              <w:rPr>
                <w:rFonts w:ascii="Times New Roman" w:hAnsi="Times New Roman" w:cs="Times New Roman"/>
                <w:color w:val="252D43"/>
                <w:sz w:val="20"/>
                <w:szCs w:val="20"/>
              </w:rPr>
              <w:t>АҒАЖАН АҚЖАРҚЫН</w:t>
            </w:r>
            <w:r w:rsidRPr="00E5446B">
              <w:rPr>
                <w:rFonts w:ascii="Times New Roman" w:hAnsi="Times New Roman" w:cs="Times New Roman"/>
                <w:color w:val="252D43"/>
                <w:sz w:val="20"/>
                <w:szCs w:val="20"/>
                <w:lang w:val="kk-KZ"/>
              </w:rPr>
              <w:t>,</w:t>
            </w:r>
          </w:p>
        </w:tc>
        <w:tc>
          <w:tcPr>
            <w:tcW w:w="224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D1B63E6" w14:textId="42E30549" w:rsidR="00E5446B" w:rsidRPr="00E5446B" w:rsidRDefault="00E5446B" w:rsidP="00E5446B">
            <w:pPr>
              <w:rPr>
                <w:rFonts w:ascii="Times New Roman" w:hAnsi="Times New Roman" w:cs="Times New Roman"/>
                <w:sz w:val="20"/>
                <w:szCs w:val="20"/>
              </w:rPr>
            </w:pPr>
            <w:r w:rsidRPr="00E5446B">
              <w:rPr>
                <w:rFonts w:ascii="Times New Roman" w:hAnsi="Times New Roman" w:cs="Times New Roman"/>
                <w:color w:val="252D43"/>
                <w:sz w:val="20"/>
                <w:szCs w:val="20"/>
              </w:rPr>
              <w:t>АХМЕТ АҚЕРКЕ, ТУРАПБАЙ НҰРАЙЛЫМ</w:t>
            </w:r>
          </w:p>
        </w:tc>
      </w:tr>
      <w:tr w:rsidR="00E5446B" w:rsidRPr="00FE5976" w14:paraId="5336A110" w14:textId="77777777" w:rsidTr="00E5446B">
        <w:trPr>
          <w:trHeight w:val="288"/>
        </w:trPr>
        <w:tc>
          <w:tcPr>
            <w:tcW w:w="251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ECAD4CE" w14:textId="1A239095" w:rsidR="00E5446B" w:rsidRPr="00E5446B" w:rsidRDefault="00E5446B" w:rsidP="00E5446B">
            <w:pPr>
              <w:rPr>
                <w:rFonts w:ascii="Times New Roman" w:hAnsi="Times New Roman" w:cs="Times New Roman"/>
                <w:sz w:val="20"/>
                <w:szCs w:val="20"/>
                <w:lang w:val="kk-KZ"/>
              </w:rPr>
            </w:pPr>
            <w:r w:rsidRPr="00E5446B">
              <w:rPr>
                <w:rFonts w:ascii="Times New Roman" w:hAnsi="Times New Roman" w:cs="Times New Roman"/>
                <w:color w:val="252D43"/>
                <w:sz w:val="20"/>
                <w:szCs w:val="20"/>
              </w:rPr>
              <w:t>ТЖБ</w:t>
            </w:r>
          </w:p>
        </w:tc>
        <w:tc>
          <w:tcPr>
            <w:tcW w:w="25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52C7D6" w14:textId="121E831A" w:rsidR="00E5446B" w:rsidRPr="00E5446B" w:rsidRDefault="00E5446B" w:rsidP="00E5446B">
            <w:pPr>
              <w:rPr>
                <w:rFonts w:ascii="Times New Roman" w:hAnsi="Times New Roman" w:cs="Times New Roman"/>
                <w:sz w:val="20"/>
                <w:szCs w:val="20"/>
              </w:rPr>
            </w:pPr>
          </w:p>
        </w:tc>
        <w:tc>
          <w:tcPr>
            <w:tcW w:w="29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0C95740" w14:textId="3C1E837E" w:rsidR="00E5446B" w:rsidRPr="00E5446B" w:rsidRDefault="00E5446B" w:rsidP="00E5446B">
            <w:pPr>
              <w:rPr>
                <w:rFonts w:ascii="Times New Roman" w:hAnsi="Times New Roman" w:cs="Times New Roman"/>
                <w:sz w:val="20"/>
                <w:szCs w:val="20"/>
              </w:rPr>
            </w:pPr>
            <w:r w:rsidRPr="00E5446B">
              <w:rPr>
                <w:rFonts w:ascii="Times New Roman" w:hAnsi="Times New Roman" w:cs="Times New Roman"/>
                <w:color w:val="252D43"/>
                <w:sz w:val="20"/>
                <w:szCs w:val="20"/>
              </w:rPr>
              <w:t xml:space="preserve">ТОЖИБОЙ НҰРДӘУЛЕТ, УСЕНБАЕВ ЕРСҰЛТАН, ДҮЙСЕБАЙ ИМАНҒАЛИ, САРСЕНБАЙ МҰХТАРХАН, АБУ ЖАНБОЛАТ, АБИЛХАН АЙДАНА, АМОНОВА МАРЖАН, КЕЛЕСБЕК ЖАНСАЯ, ҚАНАТБЕКҰЛЫ БАҚДАУЛЕТ, АМЗЕБАТЫР РАХМАНБЕРДІ, </w:t>
            </w:r>
            <w:r w:rsidRPr="00E5446B">
              <w:rPr>
                <w:rFonts w:ascii="Times New Roman" w:hAnsi="Times New Roman" w:cs="Times New Roman"/>
                <w:color w:val="252D43"/>
                <w:sz w:val="20"/>
                <w:szCs w:val="20"/>
              </w:rPr>
              <w:t xml:space="preserve">АҒАЖАН </w:t>
            </w:r>
            <w:proofErr w:type="gramStart"/>
            <w:r w:rsidRPr="00E5446B">
              <w:rPr>
                <w:rFonts w:ascii="Times New Roman" w:hAnsi="Times New Roman" w:cs="Times New Roman"/>
                <w:color w:val="252D43"/>
                <w:sz w:val="20"/>
                <w:szCs w:val="20"/>
              </w:rPr>
              <w:t>АҚЖАРҚЫН</w:t>
            </w:r>
            <w:r w:rsidRPr="00E5446B">
              <w:rPr>
                <w:rFonts w:ascii="Times New Roman" w:hAnsi="Times New Roman" w:cs="Times New Roman"/>
                <w:color w:val="252D43"/>
                <w:sz w:val="20"/>
                <w:szCs w:val="20"/>
                <w:lang w:val="kk-KZ"/>
              </w:rPr>
              <w:t>,</w:t>
            </w:r>
            <w:r w:rsidRPr="00E5446B">
              <w:rPr>
                <w:rFonts w:ascii="Times New Roman" w:hAnsi="Times New Roman" w:cs="Times New Roman"/>
                <w:color w:val="252D43"/>
                <w:sz w:val="20"/>
                <w:szCs w:val="20"/>
              </w:rPr>
              <w:t>КОЙШИБЕК</w:t>
            </w:r>
            <w:proofErr w:type="gramEnd"/>
            <w:r w:rsidRPr="00E5446B">
              <w:rPr>
                <w:rFonts w:ascii="Times New Roman" w:hAnsi="Times New Roman" w:cs="Times New Roman"/>
                <w:color w:val="252D43"/>
                <w:sz w:val="20"/>
                <w:szCs w:val="20"/>
              </w:rPr>
              <w:t xml:space="preserve"> ЛАУРА, ТОЛЕГЕНОВ АЛМАС, КЕНЖЕХАН АЙША, КӨШКЕНБЕК ӘДІЛЕТ, Курбан </w:t>
            </w:r>
            <w:proofErr w:type="spellStart"/>
            <w:r w:rsidRPr="00E5446B">
              <w:rPr>
                <w:rFonts w:ascii="Times New Roman" w:hAnsi="Times New Roman" w:cs="Times New Roman"/>
                <w:color w:val="252D43"/>
                <w:sz w:val="20"/>
                <w:szCs w:val="20"/>
              </w:rPr>
              <w:t>Мейірбек</w:t>
            </w:r>
            <w:proofErr w:type="spellEnd"/>
            <w:r w:rsidRPr="00E5446B">
              <w:rPr>
                <w:rFonts w:ascii="Times New Roman" w:hAnsi="Times New Roman" w:cs="Times New Roman"/>
                <w:color w:val="252D43"/>
                <w:sz w:val="20"/>
                <w:szCs w:val="20"/>
              </w:rPr>
              <w:t>, ТАГАЙБЕК МӨЛДІР, ТАГАЙБЕК ДИНАРА</w:t>
            </w:r>
          </w:p>
        </w:tc>
        <w:tc>
          <w:tcPr>
            <w:tcW w:w="22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250B7E" w14:textId="171F7A68" w:rsidR="00E5446B" w:rsidRPr="00E5446B" w:rsidRDefault="00E5446B" w:rsidP="00E5446B">
            <w:pPr>
              <w:rPr>
                <w:rFonts w:ascii="Times New Roman" w:hAnsi="Times New Roman" w:cs="Times New Roman"/>
                <w:sz w:val="20"/>
                <w:szCs w:val="20"/>
              </w:rPr>
            </w:pPr>
            <w:r w:rsidRPr="00E5446B">
              <w:rPr>
                <w:rFonts w:ascii="Times New Roman" w:hAnsi="Times New Roman" w:cs="Times New Roman"/>
                <w:color w:val="252D43"/>
                <w:sz w:val="20"/>
                <w:szCs w:val="20"/>
              </w:rPr>
              <w:t>АХМЕТ АҚЕРКЕ, ТУРАПБАЙ НҰРАЙЛЫМ, ШИНТАН НҰРАЙ</w:t>
            </w:r>
          </w:p>
        </w:tc>
      </w:tr>
      <w:tr w:rsidR="00E5446B" w14:paraId="5B93C533" w14:textId="77777777" w:rsidTr="00E5446B">
        <w:trPr>
          <w:trHeight w:val="288"/>
        </w:trPr>
        <w:tc>
          <w:tcPr>
            <w:tcW w:w="251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1CDB6CE" w14:textId="0F67B73D" w:rsidR="00E5446B" w:rsidRPr="00E5446B" w:rsidRDefault="00E5446B" w:rsidP="00E5446B">
            <w:pPr>
              <w:rPr>
                <w:rFonts w:ascii="Times New Roman" w:hAnsi="Times New Roman" w:cs="Times New Roman"/>
                <w:color w:val="252D43"/>
                <w:sz w:val="20"/>
                <w:szCs w:val="20"/>
                <w:lang w:val="kk-KZ"/>
              </w:rPr>
            </w:pPr>
            <w:r w:rsidRPr="00E5446B">
              <w:rPr>
                <w:rFonts w:ascii="Times New Roman" w:hAnsi="Times New Roman" w:cs="Times New Roman"/>
                <w:color w:val="252D43"/>
                <w:sz w:val="20"/>
                <w:szCs w:val="20"/>
              </w:rPr>
              <w:lastRenderedPageBreak/>
              <w:t>ТЖБ</w:t>
            </w:r>
            <w:r w:rsidRPr="00E5446B">
              <w:rPr>
                <w:rFonts w:ascii="Times New Roman" w:hAnsi="Times New Roman" w:cs="Times New Roman"/>
                <w:color w:val="252D43"/>
                <w:sz w:val="20"/>
                <w:szCs w:val="20"/>
                <w:lang w:val="kk-KZ"/>
              </w:rPr>
              <w:t xml:space="preserve"> 3</w:t>
            </w:r>
          </w:p>
        </w:tc>
        <w:tc>
          <w:tcPr>
            <w:tcW w:w="25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EAEE6D" w14:textId="6246175F" w:rsidR="00E5446B" w:rsidRPr="00E5446B" w:rsidRDefault="00E5446B" w:rsidP="00E5446B">
            <w:pPr>
              <w:rPr>
                <w:rFonts w:ascii="Times New Roman" w:hAnsi="Times New Roman" w:cs="Times New Roman"/>
                <w:color w:val="252D43"/>
                <w:sz w:val="20"/>
                <w:szCs w:val="20"/>
              </w:rPr>
            </w:pPr>
          </w:p>
        </w:tc>
        <w:tc>
          <w:tcPr>
            <w:tcW w:w="29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EC9B385" w14:textId="4EFB10FE" w:rsidR="00E5446B" w:rsidRPr="00E5446B" w:rsidRDefault="00E5446B" w:rsidP="00E5446B">
            <w:pPr>
              <w:rPr>
                <w:rFonts w:ascii="Times New Roman" w:hAnsi="Times New Roman" w:cs="Times New Roman"/>
                <w:color w:val="252D43"/>
                <w:sz w:val="20"/>
                <w:szCs w:val="20"/>
                <w:lang w:val="kk-KZ"/>
              </w:rPr>
            </w:pPr>
            <w:r w:rsidRPr="00E5446B">
              <w:rPr>
                <w:rFonts w:ascii="Times New Roman" w:hAnsi="Times New Roman" w:cs="Times New Roman"/>
                <w:color w:val="252D43"/>
                <w:sz w:val="20"/>
                <w:szCs w:val="20"/>
              </w:rPr>
              <w:t xml:space="preserve">ТОЖИБОЙ НҰРДӘУЛЕТ, УСЕНБАЕВ ЕРСҰЛТАН, ДҮЙСЕБАЙ ИМАНҒАЛИ, САРСЕНБАЙ МҰХТАРХАН, АБУ ЖАНБОЛАТ, АБИЛХАН АЙДАНА, АМОНОВА МАРЖАН, КЕЛЕСБЕК ЖАНСАЯ, ҚАНАТБЕКҰЛЫ БАҚДАУЛЕТ, АМЗЕБАТЫР РАХМАНБЕРДІ, КОЙШИБЕК ЛАУРА, ТОЛЕГЕНОВ АЛМАС, КЕНЖЕХАН АЙША, КӨШКЕНБЕК ӘДІЛЕТ, Курбан </w:t>
            </w:r>
            <w:proofErr w:type="spellStart"/>
            <w:r w:rsidRPr="00E5446B">
              <w:rPr>
                <w:rFonts w:ascii="Times New Roman" w:hAnsi="Times New Roman" w:cs="Times New Roman"/>
                <w:color w:val="252D43"/>
                <w:sz w:val="20"/>
                <w:szCs w:val="20"/>
              </w:rPr>
              <w:t>Мейірбек</w:t>
            </w:r>
            <w:proofErr w:type="spellEnd"/>
            <w:r w:rsidRPr="00E5446B">
              <w:rPr>
                <w:rFonts w:ascii="Times New Roman" w:hAnsi="Times New Roman" w:cs="Times New Roman"/>
                <w:color w:val="252D43"/>
                <w:sz w:val="20"/>
                <w:szCs w:val="20"/>
              </w:rPr>
              <w:t>, ТАГАЙБЕК МӨЛДІР, ТАГАЙБЕК ДИНАРА</w:t>
            </w:r>
            <w:r w:rsidRPr="00E5446B">
              <w:rPr>
                <w:rFonts w:ascii="Times New Roman" w:hAnsi="Times New Roman" w:cs="Times New Roman"/>
                <w:color w:val="252D43"/>
                <w:sz w:val="20"/>
                <w:szCs w:val="20"/>
                <w:lang w:val="kk-KZ"/>
              </w:rPr>
              <w:t>,</w:t>
            </w:r>
            <w:r w:rsidRPr="00E5446B">
              <w:rPr>
                <w:rFonts w:ascii="Times New Roman" w:hAnsi="Times New Roman" w:cs="Times New Roman"/>
                <w:sz w:val="20"/>
                <w:szCs w:val="20"/>
              </w:rPr>
              <w:t xml:space="preserve"> </w:t>
            </w:r>
            <w:r w:rsidRPr="00E5446B">
              <w:rPr>
                <w:rFonts w:ascii="Times New Roman" w:hAnsi="Times New Roman" w:cs="Times New Roman"/>
                <w:color w:val="252D43"/>
                <w:sz w:val="20"/>
                <w:szCs w:val="20"/>
                <w:lang w:val="kk-KZ"/>
              </w:rPr>
              <w:t>АҒАЖАН АҚЖАРҚЫН</w:t>
            </w:r>
          </w:p>
        </w:tc>
        <w:tc>
          <w:tcPr>
            <w:tcW w:w="22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F8F320" w14:textId="4BAC9858" w:rsidR="00E5446B" w:rsidRPr="00E5446B" w:rsidRDefault="00E5446B" w:rsidP="00E5446B">
            <w:pPr>
              <w:rPr>
                <w:rFonts w:ascii="Times New Roman" w:hAnsi="Times New Roman" w:cs="Times New Roman"/>
                <w:color w:val="252D43"/>
                <w:sz w:val="20"/>
                <w:szCs w:val="20"/>
              </w:rPr>
            </w:pPr>
            <w:r w:rsidRPr="00E5446B">
              <w:rPr>
                <w:rFonts w:ascii="Times New Roman" w:hAnsi="Times New Roman" w:cs="Times New Roman"/>
                <w:color w:val="252D43"/>
                <w:sz w:val="20"/>
                <w:szCs w:val="20"/>
              </w:rPr>
              <w:t>АХМЕТ АҚЕРКЕ, ТУРАПБАЙ НҰРАЙЛЫМ, ШИНТАН НҰРАЙ</w:t>
            </w:r>
          </w:p>
        </w:tc>
      </w:tr>
      <w:tr w:rsidR="00E5446B" w14:paraId="05865034" w14:textId="77777777" w:rsidTr="00E5446B">
        <w:trPr>
          <w:trHeight w:val="288"/>
        </w:trPr>
        <w:tc>
          <w:tcPr>
            <w:tcW w:w="251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F0126AB" w14:textId="01A458D6" w:rsidR="00E5446B" w:rsidRPr="00E5446B" w:rsidRDefault="00E5446B" w:rsidP="00E5446B">
            <w:pPr>
              <w:rPr>
                <w:rFonts w:ascii="Times New Roman" w:hAnsi="Times New Roman" w:cs="Times New Roman"/>
                <w:color w:val="252D43"/>
                <w:sz w:val="20"/>
                <w:szCs w:val="20"/>
                <w:lang w:val="kk-KZ"/>
              </w:rPr>
            </w:pPr>
            <w:r w:rsidRPr="00E5446B">
              <w:rPr>
                <w:rFonts w:ascii="Times New Roman" w:hAnsi="Times New Roman" w:cs="Times New Roman"/>
                <w:color w:val="252D43"/>
                <w:sz w:val="20"/>
                <w:szCs w:val="20"/>
              </w:rPr>
              <w:t>ТЖБ</w:t>
            </w:r>
            <w:r w:rsidRPr="00E5446B">
              <w:rPr>
                <w:rFonts w:ascii="Times New Roman" w:hAnsi="Times New Roman" w:cs="Times New Roman"/>
                <w:color w:val="252D43"/>
                <w:sz w:val="20"/>
                <w:szCs w:val="20"/>
                <w:lang w:val="kk-KZ"/>
              </w:rPr>
              <w:t xml:space="preserve"> 4</w:t>
            </w:r>
          </w:p>
        </w:tc>
        <w:tc>
          <w:tcPr>
            <w:tcW w:w="25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355299" w14:textId="4B923915" w:rsidR="00E5446B" w:rsidRPr="00E5446B" w:rsidRDefault="00E5446B" w:rsidP="00E5446B">
            <w:pPr>
              <w:rPr>
                <w:rFonts w:ascii="Times New Roman" w:hAnsi="Times New Roman" w:cs="Times New Roman"/>
                <w:color w:val="252D43"/>
                <w:sz w:val="20"/>
                <w:szCs w:val="20"/>
              </w:rPr>
            </w:pPr>
          </w:p>
        </w:tc>
        <w:tc>
          <w:tcPr>
            <w:tcW w:w="29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AAEA7AC" w14:textId="1F668DA1" w:rsidR="00E5446B" w:rsidRPr="00E5446B" w:rsidRDefault="00E5446B" w:rsidP="00E5446B">
            <w:pPr>
              <w:rPr>
                <w:rFonts w:ascii="Times New Roman" w:hAnsi="Times New Roman" w:cs="Times New Roman"/>
                <w:color w:val="252D43"/>
                <w:sz w:val="20"/>
                <w:szCs w:val="20"/>
                <w:lang w:val="kk-KZ"/>
              </w:rPr>
            </w:pPr>
            <w:r w:rsidRPr="00E5446B">
              <w:rPr>
                <w:rFonts w:ascii="Times New Roman" w:hAnsi="Times New Roman" w:cs="Times New Roman"/>
                <w:color w:val="252D43"/>
                <w:sz w:val="20"/>
                <w:szCs w:val="20"/>
              </w:rPr>
              <w:t xml:space="preserve">ТОЖИБОЙ НҰРДӘУЛЕТ, УСЕНБАЕВ ЕРСҰЛТАН, ДҮЙСЕБАЙ ИМАНҒАЛИ, САРСЕНБАЙ МҰХТАРХАН, АБУ ЖАНБОЛАТ, АБИЛХАН АЙДАНА, АМОНОВА МАРЖАН, КЕЛЕСБЕК ЖАНСАЯ, ҚАНАТБЕКҰЛЫ БАҚДАУЛЕТ, АМЗЕБАТЫР РАХМАНБЕРДІ, КОЙШИБЕК ЛАУРА, ТОЛЕГЕНОВ АЛМАС, КЕНЖЕХАН АЙША, КӨШКЕНБЕК ӘДІЛЕТ, Курбан </w:t>
            </w:r>
            <w:proofErr w:type="spellStart"/>
            <w:r w:rsidRPr="00E5446B">
              <w:rPr>
                <w:rFonts w:ascii="Times New Roman" w:hAnsi="Times New Roman" w:cs="Times New Roman"/>
                <w:color w:val="252D43"/>
                <w:sz w:val="20"/>
                <w:szCs w:val="20"/>
              </w:rPr>
              <w:t>Мейірбек</w:t>
            </w:r>
            <w:proofErr w:type="spellEnd"/>
            <w:r w:rsidRPr="00E5446B">
              <w:rPr>
                <w:rFonts w:ascii="Times New Roman" w:hAnsi="Times New Roman" w:cs="Times New Roman"/>
                <w:color w:val="252D43"/>
                <w:sz w:val="20"/>
                <w:szCs w:val="20"/>
              </w:rPr>
              <w:t>, ТАГАЙБЕК МӨЛДІР, ТАГАЙБЕК ДИНАРА</w:t>
            </w:r>
            <w:r w:rsidRPr="00E5446B">
              <w:rPr>
                <w:rFonts w:ascii="Times New Roman" w:hAnsi="Times New Roman" w:cs="Times New Roman"/>
                <w:color w:val="252D43"/>
                <w:sz w:val="20"/>
                <w:szCs w:val="20"/>
                <w:lang w:val="kk-KZ"/>
              </w:rPr>
              <w:t>,</w:t>
            </w:r>
            <w:r w:rsidRPr="00E5446B">
              <w:rPr>
                <w:rFonts w:ascii="Times New Roman" w:hAnsi="Times New Roman" w:cs="Times New Roman"/>
                <w:sz w:val="20"/>
                <w:szCs w:val="20"/>
              </w:rPr>
              <w:t xml:space="preserve"> </w:t>
            </w:r>
            <w:r w:rsidRPr="00E5446B">
              <w:rPr>
                <w:rFonts w:ascii="Times New Roman" w:hAnsi="Times New Roman" w:cs="Times New Roman"/>
                <w:color w:val="252D43"/>
                <w:sz w:val="20"/>
                <w:szCs w:val="20"/>
                <w:lang w:val="kk-KZ"/>
              </w:rPr>
              <w:t>АҒАЖАН АҚЖАРҚЫН</w:t>
            </w:r>
          </w:p>
        </w:tc>
        <w:tc>
          <w:tcPr>
            <w:tcW w:w="22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63677F" w14:textId="523A4B97" w:rsidR="00E5446B" w:rsidRPr="00E5446B" w:rsidRDefault="00E5446B" w:rsidP="00E5446B">
            <w:pPr>
              <w:rPr>
                <w:rFonts w:ascii="Times New Roman" w:hAnsi="Times New Roman" w:cs="Times New Roman"/>
                <w:color w:val="252D43"/>
                <w:sz w:val="20"/>
                <w:szCs w:val="20"/>
              </w:rPr>
            </w:pPr>
            <w:r w:rsidRPr="00E5446B">
              <w:rPr>
                <w:rFonts w:ascii="Times New Roman" w:hAnsi="Times New Roman" w:cs="Times New Roman"/>
                <w:color w:val="252D43"/>
                <w:sz w:val="20"/>
                <w:szCs w:val="20"/>
              </w:rPr>
              <w:t>АХМЕТ АҚЕРКЕ, ТУРАПБАЙ НҰРАЙЛЫМ, ШИНТАН НҰРАЙ</w:t>
            </w:r>
          </w:p>
        </w:tc>
      </w:tr>
      <w:tr w:rsidR="00213CD2" w:rsidRPr="00FE5976" w14:paraId="36D9F34D" w14:textId="77777777" w:rsidTr="00E5446B">
        <w:trPr>
          <w:trHeight w:val="288"/>
        </w:trPr>
        <w:tc>
          <w:tcPr>
            <w:tcW w:w="10348" w:type="dxa"/>
            <w:gridSpan w:val="8"/>
            <w:tcBorders>
              <w:top w:val="single" w:sz="4" w:space="0" w:color="auto"/>
            </w:tcBorders>
            <w:noWrap/>
            <w:hideMark/>
          </w:tcPr>
          <w:p w14:paraId="0CBF7EEF" w14:textId="77777777" w:rsidR="00213CD2" w:rsidRDefault="00213CD2" w:rsidP="003E137C">
            <w:pPr>
              <w:spacing w:after="160" w:line="259" w:lineRule="auto"/>
              <w:rPr>
                <w:b/>
                <w:bCs/>
              </w:rPr>
            </w:pPr>
            <w:proofErr w:type="spellStart"/>
            <w:r w:rsidRPr="00213CD2">
              <w:rPr>
                <w:b/>
                <w:bCs/>
              </w:rPr>
              <w:t>Тапсырмаларды</w:t>
            </w:r>
            <w:proofErr w:type="spellEnd"/>
            <w:r w:rsidRPr="00213CD2">
              <w:rPr>
                <w:b/>
                <w:bCs/>
              </w:rPr>
              <w:t xml:space="preserve"> </w:t>
            </w:r>
            <w:proofErr w:type="spellStart"/>
            <w:r w:rsidRPr="00213CD2">
              <w:rPr>
                <w:b/>
                <w:bCs/>
              </w:rPr>
              <w:t>орындау</w:t>
            </w:r>
            <w:proofErr w:type="spellEnd"/>
            <w:r w:rsidRPr="00213CD2">
              <w:rPr>
                <w:b/>
                <w:bCs/>
              </w:rPr>
              <w:t xml:space="preserve"> </w:t>
            </w:r>
            <w:proofErr w:type="spellStart"/>
            <w:r w:rsidRPr="00213CD2">
              <w:rPr>
                <w:b/>
                <w:bCs/>
              </w:rPr>
              <w:t>барысында</w:t>
            </w:r>
            <w:proofErr w:type="spellEnd"/>
            <w:r w:rsidRPr="00213CD2">
              <w:rPr>
                <w:b/>
                <w:bCs/>
              </w:rPr>
              <w:t xml:space="preserve"> </w:t>
            </w:r>
            <w:proofErr w:type="spellStart"/>
            <w:r w:rsidRPr="00213CD2">
              <w:rPr>
                <w:b/>
                <w:bCs/>
              </w:rPr>
              <w:t>білім</w:t>
            </w:r>
            <w:proofErr w:type="spellEnd"/>
            <w:r w:rsidRPr="00213CD2">
              <w:rPr>
                <w:b/>
                <w:bCs/>
              </w:rPr>
              <w:t xml:space="preserve"> </w:t>
            </w:r>
            <w:proofErr w:type="spellStart"/>
            <w:r w:rsidRPr="00213CD2">
              <w:rPr>
                <w:b/>
                <w:bCs/>
              </w:rPr>
              <w:t>алушыларда</w:t>
            </w:r>
            <w:proofErr w:type="spellEnd"/>
            <w:r w:rsidRPr="00213CD2">
              <w:rPr>
                <w:b/>
                <w:bCs/>
              </w:rPr>
              <w:t xml:space="preserve"> </w:t>
            </w:r>
            <w:proofErr w:type="spellStart"/>
            <w:r w:rsidRPr="00213CD2">
              <w:rPr>
                <w:b/>
                <w:bCs/>
              </w:rPr>
              <w:t>туындаған</w:t>
            </w:r>
            <w:proofErr w:type="spellEnd"/>
            <w:r w:rsidRPr="00213CD2">
              <w:rPr>
                <w:b/>
                <w:bCs/>
              </w:rPr>
              <w:t xml:space="preserve"> </w:t>
            </w:r>
            <w:proofErr w:type="spellStart"/>
            <w:r w:rsidRPr="00213CD2">
              <w:rPr>
                <w:b/>
                <w:bCs/>
              </w:rPr>
              <w:t>қиындықтар</w:t>
            </w:r>
            <w:proofErr w:type="spellEnd"/>
            <w:r w:rsidRPr="00213CD2">
              <w:rPr>
                <w:b/>
                <w:bCs/>
              </w:rPr>
              <w:t xml:space="preserve"> </w:t>
            </w:r>
            <w:proofErr w:type="spellStart"/>
            <w:r w:rsidRPr="00213CD2">
              <w:rPr>
                <w:b/>
                <w:bCs/>
              </w:rPr>
              <w:t>тізбесі</w:t>
            </w:r>
            <w:proofErr w:type="spellEnd"/>
            <w:r w:rsidRPr="00213CD2">
              <w:rPr>
                <w:b/>
                <w:bCs/>
              </w:rPr>
              <w:t>:</w:t>
            </w:r>
          </w:p>
          <w:p w14:paraId="29755877" w14:textId="77777777" w:rsidR="00213CD2" w:rsidRPr="00213CD2" w:rsidRDefault="00213CD2" w:rsidP="003E137C">
            <w:pPr>
              <w:rPr>
                <w:b/>
                <w:bCs/>
              </w:rPr>
            </w:pPr>
            <w:r w:rsidRPr="00213CD2">
              <w:rPr>
                <w:b/>
                <w:bCs/>
              </w:rPr>
              <w:t xml:space="preserve"> </w:t>
            </w:r>
            <w:r w:rsidRPr="00213CD2">
              <w:rPr>
                <w:lang w:val="kk-KZ"/>
              </w:rPr>
              <w:t>1.Е</w:t>
            </w:r>
            <w:proofErr w:type="spellStart"/>
            <w:r w:rsidRPr="00213CD2">
              <w:t>кі</w:t>
            </w:r>
            <w:proofErr w:type="spellEnd"/>
            <w:r w:rsidRPr="00213CD2">
              <w:t xml:space="preserve"> </w:t>
            </w:r>
            <w:proofErr w:type="spellStart"/>
            <w:r w:rsidRPr="00213CD2">
              <w:t>айнымалысы</w:t>
            </w:r>
            <w:proofErr w:type="spellEnd"/>
            <w:r w:rsidRPr="00213CD2">
              <w:t xml:space="preserve"> бар </w:t>
            </w:r>
            <w:proofErr w:type="spellStart"/>
            <w:r w:rsidRPr="00213CD2">
              <w:t>теңсіздіктерді</w:t>
            </w:r>
            <w:proofErr w:type="spellEnd"/>
            <w:r w:rsidRPr="00213CD2">
              <w:t xml:space="preserve"> </w:t>
            </w:r>
            <w:proofErr w:type="spellStart"/>
            <w:r w:rsidRPr="00213CD2">
              <w:t>шешу</w:t>
            </w:r>
            <w:proofErr w:type="spellEnd"/>
            <w:r w:rsidRPr="00213CD2">
              <w:t>; жарты</w:t>
            </w:r>
            <w:r>
              <w:t xml:space="preserve"> </w:t>
            </w:r>
            <w:proofErr w:type="spellStart"/>
            <w:r>
              <w:t>және</w:t>
            </w:r>
            <w:proofErr w:type="spellEnd"/>
            <w:r>
              <w:t xml:space="preserve"> </w:t>
            </w:r>
            <w:proofErr w:type="spellStart"/>
            <w:r>
              <w:t>қос</w:t>
            </w:r>
            <w:proofErr w:type="spellEnd"/>
            <w:r>
              <w:t xml:space="preserve"> </w:t>
            </w:r>
            <w:proofErr w:type="spellStart"/>
            <w:r>
              <w:t>бұрыштың</w:t>
            </w:r>
            <w:proofErr w:type="spellEnd"/>
            <w:r>
              <w:t xml:space="preserve"> </w:t>
            </w:r>
            <w:proofErr w:type="spellStart"/>
            <w:r>
              <w:t>тригонометриялық</w:t>
            </w:r>
            <w:proofErr w:type="spellEnd"/>
            <w:r>
              <w:t xml:space="preserve"> </w:t>
            </w:r>
            <w:proofErr w:type="spellStart"/>
            <w:r>
              <w:t>формулаларын</w:t>
            </w:r>
            <w:proofErr w:type="spellEnd"/>
            <w:r>
              <w:t xml:space="preserve"> </w:t>
            </w:r>
            <w:proofErr w:type="spellStart"/>
            <w:r>
              <w:t>қорытып</w:t>
            </w:r>
            <w:proofErr w:type="spellEnd"/>
            <w:r>
              <w:t xml:space="preserve"> </w:t>
            </w:r>
            <w:proofErr w:type="spellStart"/>
            <w:r>
              <w:t>шығару</w:t>
            </w:r>
            <w:proofErr w:type="spellEnd"/>
            <w:r>
              <w:t xml:space="preserve"> </w:t>
            </w:r>
            <w:proofErr w:type="spellStart"/>
            <w:r>
              <w:t>және</w:t>
            </w:r>
            <w:proofErr w:type="spellEnd"/>
            <w:r>
              <w:t xml:space="preserve"> </w:t>
            </w:r>
            <w:proofErr w:type="spellStart"/>
            <w:r>
              <w:t>қолдану</w:t>
            </w:r>
            <w:proofErr w:type="spellEnd"/>
          </w:p>
          <w:p w14:paraId="15CF8534" w14:textId="77777777" w:rsidR="00213CD2" w:rsidRDefault="00213CD2" w:rsidP="003E137C">
            <w:pPr>
              <w:spacing w:after="160" w:line="259" w:lineRule="auto"/>
            </w:pPr>
            <w:r>
              <w:rPr>
                <w:lang w:val="kk-KZ"/>
              </w:rPr>
              <w:t>2.Т</w:t>
            </w:r>
            <w:proofErr w:type="spellStart"/>
            <w:r>
              <w:t>ригонометриялық</w:t>
            </w:r>
            <w:proofErr w:type="spellEnd"/>
            <w:r>
              <w:t xml:space="preserve">  </w:t>
            </w:r>
            <w:proofErr w:type="spellStart"/>
            <w:r>
              <w:t>өрнектерді</w:t>
            </w:r>
            <w:proofErr w:type="spellEnd"/>
            <w:r>
              <w:t xml:space="preserve"> тепе-</w:t>
            </w:r>
            <w:proofErr w:type="spellStart"/>
            <w:r>
              <w:t>тең</w:t>
            </w:r>
            <w:proofErr w:type="spellEnd"/>
            <w:r>
              <w:t xml:space="preserve"> </w:t>
            </w:r>
            <w:proofErr w:type="spellStart"/>
            <w:r>
              <w:t>түрлендіруді</w:t>
            </w:r>
            <w:proofErr w:type="spellEnd"/>
            <w:r>
              <w:t xml:space="preserve"> </w:t>
            </w:r>
            <w:proofErr w:type="spellStart"/>
            <w:r>
              <w:t>орындау</w:t>
            </w:r>
            <w:proofErr w:type="spellEnd"/>
          </w:p>
          <w:p w14:paraId="5535E9AA" w14:textId="77777777" w:rsidR="00213CD2" w:rsidRPr="00213CD2" w:rsidRDefault="00213CD2" w:rsidP="003E137C">
            <w:pPr>
              <w:rPr>
                <w:b/>
                <w:bCs/>
              </w:rPr>
            </w:pPr>
            <w:proofErr w:type="spellStart"/>
            <w:r w:rsidRPr="00213CD2">
              <w:rPr>
                <w:b/>
                <w:bCs/>
              </w:rPr>
              <w:t>Тапсырмаларды</w:t>
            </w:r>
            <w:proofErr w:type="spellEnd"/>
            <w:r w:rsidRPr="00213CD2">
              <w:rPr>
                <w:b/>
                <w:bCs/>
              </w:rPr>
              <w:t xml:space="preserve"> </w:t>
            </w:r>
            <w:proofErr w:type="spellStart"/>
            <w:r w:rsidRPr="00213CD2">
              <w:rPr>
                <w:b/>
                <w:bCs/>
              </w:rPr>
              <w:t>орындау</w:t>
            </w:r>
            <w:proofErr w:type="spellEnd"/>
            <w:r w:rsidRPr="00213CD2">
              <w:rPr>
                <w:b/>
                <w:bCs/>
              </w:rPr>
              <w:t xml:space="preserve"> </w:t>
            </w:r>
            <w:proofErr w:type="spellStart"/>
            <w:r w:rsidRPr="00213CD2">
              <w:rPr>
                <w:b/>
                <w:bCs/>
              </w:rPr>
              <w:t>барысында</w:t>
            </w:r>
            <w:proofErr w:type="spellEnd"/>
            <w:r w:rsidRPr="00213CD2">
              <w:rPr>
                <w:b/>
                <w:bCs/>
              </w:rPr>
              <w:t xml:space="preserve"> </w:t>
            </w:r>
            <w:proofErr w:type="spellStart"/>
            <w:r w:rsidRPr="00213CD2">
              <w:rPr>
                <w:b/>
                <w:bCs/>
              </w:rPr>
              <w:t>білім</w:t>
            </w:r>
            <w:proofErr w:type="spellEnd"/>
            <w:r w:rsidRPr="00213CD2">
              <w:rPr>
                <w:b/>
                <w:bCs/>
              </w:rPr>
              <w:t xml:space="preserve"> </w:t>
            </w:r>
            <w:proofErr w:type="spellStart"/>
            <w:r w:rsidRPr="00213CD2">
              <w:rPr>
                <w:b/>
                <w:bCs/>
              </w:rPr>
              <w:t>алушыларда</w:t>
            </w:r>
            <w:proofErr w:type="spellEnd"/>
            <w:r w:rsidRPr="00213CD2">
              <w:rPr>
                <w:b/>
                <w:bCs/>
              </w:rPr>
              <w:t xml:space="preserve"> </w:t>
            </w:r>
            <w:proofErr w:type="spellStart"/>
            <w:r w:rsidRPr="00213CD2">
              <w:rPr>
                <w:b/>
                <w:bCs/>
              </w:rPr>
              <w:t>туындаған</w:t>
            </w:r>
            <w:proofErr w:type="spellEnd"/>
            <w:r w:rsidRPr="00213CD2">
              <w:rPr>
                <w:b/>
                <w:bCs/>
              </w:rPr>
              <w:t xml:space="preserve"> </w:t>
            </w:r>
            <w:proofErr w:type="spellStart"/>
            <w:r w:rsidRPr="00213CD2">
              <w:rPr>
                <w:b/>
                <w:bCs/>
              </w:rPr>
              <w:t>қиындықтардың</w:t>
            </w:r>
            <w:proofErr w:type="spellEnd"/>
            <w:r w:rsidRPr="00213CD2">
              <w:rPr>
                <w:b/>
                <w:bCs/>
              </w:rPr>
              <w:t xml:space="preserve"> </w:t>
            </w:r>
            <w:proofErr w:type="spellStart"/>
            <w:r w:rsidRPr="00213CD2">
              <w:rPr>
                <w:b/>
                <w:bCs/>
              </w:rPr>
              <w:t>себептері</w:t>
            </w:r>
            <w:proofErr w:type="spellEnd"/>
            <w:r w:rsidRPr="00213CD2">
              <w:rPr>
                <w:b/>
                <w:bCs/>
              </w:rPr>
              <w:t xml:space="preserve">: </w:t>
            </w:r>
            <w:proofErr w:type="spellStart"/>
            <w:r w:rsidRPr="00213CD2">
              <w:rPr>
                <w:b/>
                <w:bCs/>
              </w:rPr>
              <w:t>Есепті</w:t>
            </w:r>
            <w:proofErr w:type="spellEnd"/>
            <w:r w:rsidRPr="00213CD2">
              <w:rPr>
                <w:b/>
                <w:bCs/>
              </w:rPr>
              <w:t xml:space="preserve"> </w:t>
            </w:r>
            <w:proofErr w:type="spellStart"/>
            <w:r w:rsidRPr="00213CD2">
              <w:rPr>
                <w:b/>
                <w:bCs/>
              </w:rPr>
              <w:t>шығару</w:t>
            </w:r>
            <w:proofErr w:type="spellEnd"/>
            <w:r w:rsidRPr="00213CD2">
              <w:rPr>
                <w:b/>
                <w:bCs/>
              </w:rPr>
              <w:t xml:space="preserve"> </w:t>
            </w:r>
            <w:proofErr w:type="spellStart"/>
            <w:r w:rsidRPr="00213CD2">
              <w:rPr>
                <w:b/>
                <w:bCs/>
              </w:rPr>
              <w:t>барысында</w:t>
            </w:r>
            <w:proofErr w:type="spellEnd"/>
            <w:r w:rsidRPr="00213CD2">
              <w:rPr>
                <w:b/>
                <w:bCs/>
              </w:rPr>
              <w:t xml:space="preserve"> </w:t>
            </w:r>
            <w:proofErr w:type="spellStart"/>
            <w:r w:rsidRPr="00213CD2">
              <w:rPr>
                <w:b/>
                <w:bCs/>
              </w:rPr>
              <w:t>формулаларын</w:t>
            </w:r>
            <w:proofErr w:type="spellEnd"/>
            <w:r w:rsidRPr="00213CD2">
              <w:rPr>
                <w:b/>
                <w:bCs/>
              </w:rPr>
              <w:t xml:space="preserve"> </w:t>
            </w:r>
            <w:proofErr w:type="spellStart"/>
            <w:r w:rsidRPr="00213CD2">
              <w:rPr>
                <w:b/>
                <w:bCs/>
              </w:rPr>
              <w:t>пайдаланып</w:t>
            </w:r>
            <w:proofErr w:type="spellEnd"/>
            <w:r w:rsidRPr="00213CD2">
              <w:rPr>
                <w:b/>
                <w:bCs/>
              </w:rPr>
              <w:t xml:space="preserve"> </w:t>
            </w:r>
            <w:proofErr w:type="spellStart"/>
            <w:r w:rsidRPr="00213CD2">
              <w:rPr>
                <w:b/>
                <w:bCs/>
              </w:rPr>
              <w:t>қорытып</w:t>
            </w:r>
            <w:proofErr w:type="spellEnd"/>
            <w:r w:rsidRPr="00213CD2">
              <w:rPr>
                <w:b/>
                <w:bCs/>
              </w:rPr>
              <w:t xml:space="preserve"> </w:t>
            </w:r>
            <w:proofErr w:type="spellStart"/>
            <w:r w:rsidRPr="00213CD2">
              <w:rPr>
                <w:b/>
                <w:bCs/>
              </w:rPr>
              <w:t>шығара</w:t>
            </w:r>
            <w:proofErr w:type="spellEnd"/>
            <w:r w:rsidRPr="00213CD2">
              <w:rPr>
                <w:b/>
                <w:bCs/>
              </w:rPr>
              <w:t xml:space="preserve"> </w:t>
            </w:r>
            <w:proofErr w:type="spellStart"/>
            <w:proofErr w:type="gramStart"/>
            <w:r w:rsidRPr="00213CD2">
              <w:rPr>
                <w:b/>
                <w:bCs/>
              </w:rPr>
              <w:t>алмауы</w:t>
            </w:r>
            <w:proofErr w:type="spellEnd"/>
            <w:r w:rsidRPr="00213CD2">
              <w:rPr>
                <w:b/>
                <w:bCs/>
              </w:rPr>
              <w:t xml:space="preserve">  </w:t>
            </w:r>
            <w:proofErr w:type="spellStart"/>
            <w:r w:rsidRPr="00213CD2">
              <w:rPr>
                <w:b/>
                <w:bCs/>
              </w:rPr>
              <w:t>Жоспарланған</w:t>
            </w:r>
            <w:proofErr w:type="spellEnd"/>
            <w:proofErr w:type="gramEnd"/>
            <w:r w:rsidRPr="00213CD2">
              <w:rPr>
                <w:b/>
                <w:bCs/>
              </w:rPr>
              <w:t xml:space="preserve"> </w:t>
            </w:r>
            <w:proofErr w:type="spellStart"/>
            <w:r w:rsidRPr="00213CD2">
              <w:rPr>
                <w:b/>
                <w:bCs/>
              </w:rPr>
              <w:t>түзету</w:t>
            </w:r>
            <w:proofErr w:type="spellEnd"/>
            <w:r w:rsidRPr="00213CD2">
              <w:rPr>
                <w:b/>
                <w:bCs/>
              </w:rPr>
              <w:t xml:space="preserve"> </w:t>
            </w:r>
            <w:proofErr w:type="spellStart"/>
            <w:r w:rsidRPr="00213CD2">
              <w:rPr>
                <w:b/>
                <w:bCs/>
              </w:rPr>
              <w:t>жұмысы</w:t>
            </w:r>
            <w:proofErr w:type="spellEnd"/>
            <w:r w:rsidRPr="00213CD2">
              <w:rPr>
                <w:b/>
                <w:bCs/>
              </w:rPr>
              <w:t>:</w:t>
            </w:r>
          </w:p>
          <w:p w14:paraId="10520D6E" w14:textId="77777777" w:rsidR="00213CD2" w:rsidRPr="00FE5976" w:rsidRDefault="00213CD2" w:rsidP="003E137C">
            <w:r>
              <w:rPr>
                <w:lang w:val="kk-KZ"/>
              </w:rPr>
              <w:t>1.</w:t>
            </w:r>
            <w:proofErr w:type="spellStart"/>
            <w:r>
              <w:t>Талдаулар</w:t>
            </w:r>
            <w:proofErr w:type="spellEnd"/>
            <w:r>
              <w:t xml:space="preserve"> </w:t>
            </w:r>
            <w:proofErr w:type="spellStart"/>
            <w:r>
              <w:t>қорытындысы</w:t>
            </w:r>
            <w:proofErr w:type="spellEnd"/>
            <w:r>
              <w:t xml:space="preserve"> </w:t>
            </w:r>
            <w:proofErr w:type="spellStart"/>
            <w:r>
              <w:t>бойынша</w:t>
            </w:r>
            <w:proofErr w:type="spellEnd"/>
            <w:r>
              <w:t xml:space="preserve"> </w:t>
            </w:r>
            <w:proofErr w:type="spellStart"/>
            <w:r>
              <w:t>жоспарланған</w:t>
            </w:r>
            <w:proofErr w:type="spellEnd"/>
            <w:r>
              <w:t xml:space="preserve"> </w:t>
            </w:r>
            <w:proofErr w:type="spellStart"/>
            <w:r>
              <w:t>жұмыс</w:t>
            </w:r>
            <w:proofErr w:type="spellEnd"/>
            <w:r>
              <w:t xml:space="preserve"> осы </w:t>
            </w:r>
            <w:proofErr w:type="spellStart"/>
            <w:r>
              <w:t>тақырыптар</w:t>
            </w:r>
            <w:proofErr w:type="spellEnd"/>
            <w:r>
              <w:t xml:space="preserve"> </w:t>
            </w:r>
            <w:proofErr w:type="spellStart"/>
            <w:r>
              <w:t>бойынша</w:t>
            </w:r>
            <w:proofErr w:type="spellEnd"/>
            <w:r>
              <w:t xml:space="preserve"> </w:t>
            </w:r>
            <w:proofErr w:type="spellStart"/>
            <w:r>
              <w:t>қосымша</w:t>
            </w:r>
            <w:proofErr w:type="spellEnd"/>
            <w:r>
              <w:t xml:space="preserve"> </w:t>
            </w:r>
            <w:proofErr w:type="spellStart"/>
            <w:r>
              <w:t>тапсырмалар</w:t>
            </w:r>
            <w:proofErr w:type="spellEnd"/>
            <w:r>
              <w:t xml:space="preserve"> </w:t>
            </w:r>
            <w:proofErr w:type="spellStart"/>
            <w:r>
              <w:t>беру,қайта</w:t>
            </w:r>
            <w:proofErr w:type="spellEnd"/>
            <w:r>
              <w:t xml:space="preserve"> </w:t>
            </w:r>
            <w:proofErr w:type="spellStart"/>
            <w:r>
              <w:t>түсіндіріп</w:t>
            </w:r>
            <w:proofErr w:type="spellEnd"/>
            <w:r>
              <w:t xml:space="preserve"> </w:t>
            </w:r>
            <w:proofErr w:type="spellStart"/>
            <w:r>
              <w:t>меңгерту</w:t>
            </w:r>
            <w:proofErr w:type="spellEnd"/>
          </w:p>
        </w:tc>
      </w:tr>
      <w:tr w:rsidR="00213CD2" w:rsidRPr="00FE5976" w14:paraId="58F8B6F5" w14:textId="77777777" w:rsidTr="003E137C">
        <w:trPr>
          <w:trHeight w:val="288"/>
        </w:trPr>
        <w:tc>
          <w:tcPr>
            <w:tcW w:w="10348" w:type="dxa"/>
            <w:gridSpan w:val="8"/>
            <w:noWrap/>
            <w:hideMark/>
          </w:tcPr>
          <w:p w14:paraId="6257AF9B" w14:textId="77777777" w:rsidR="00213CD2" w:rsidRPr="00FE5976" w:rsidRDefault="00213CD2" w:rsidP="003E137C">
            <w:proofErr w:type="spellStart"/>
            <w:r w:rsidRPr="00FE5976">
              <w:t>Мұғалім</w:t>
            </w:r>
            <w:proofErr w:type="spellEnd"/>
            <w:r w:rsidRPr="00FE5976">
              <w:t xml:space="preserve">: Кантемирова </w:t>
            </w:r>
            <w:proofErr w:type="spellStart"/>
            <w:r w:rsidRPr="00FE5976">
              <w:t>Батима</w:t>
            </w:r>
            <w:proofErr w:type="spellEnd"/>
            <w:r w:rsidRPr="00FE5976">
              <w:t xml:space="preserve"> </w:t>
            </w:r>
            <w:proofErr w:type="spellStart"/>
            <w:r w:rsidRPr="00FE5976">
              <w:t>Кушербаевна</w:t>
            </w:r>
            <w:proofErr w:type="spellEnd"/>
          </w:p>
        </w:tc>
      </w:tr>
    </w:tbl>
    <w:p w14:paraId="04F39165" w14:textId="77777777" w:rsidR="00213CD2" w:rsidRDefault="00213CD2"/>
    <w:p w14:paraId="7AFB91C1" w14:textId="77777777" w:rsidR="00213CD2" w:rsidRDefault="00213CD2"/>
    <w:p w14:paraId="7BAE6BFE" w14:textId="77777777" w:rsidR="00E5446B" w:rsidRDefault="00E5446B"/>
    <w:p w14:paraId="45959D4F" w14:textId="77777777" w:rsidR="00E5446B" w:rsidRDefault="00E5446B"/>
    <w:p w14:paraId="5658C34A" w14:textId="77777777" w:rsidR="00E5446B" w:rsidRDefault="00E5446B"/>
    <w:p w14:paraId="513F9496" w14:textId="77777777" w:rsidR="00E5446B" w:rsidRDefault="00E5446B"/>
    <w:p w14:paraId="5C17CC3D" w14:textId="77777777" w:rsidR="00E5446B" w:rsidRDefault="00E5446B"/>
    <w:p w14:paraId="4E255457" w14:textId="77777777" w:rsidR="00E5446B" w:rsidRDefault="00E5446B"/>
    <w:p w14:paraId="5FA767D0" w14:textId="77777777" w:rsidR="00E5446B" w:rsidRDefault="00E5446B"/>
    <w:sectPr w:rsidR="00E544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976"/>
    <w:rsid w:val="001721C6"/>
    <w:rsid w:val="001863E6"/>
    <w:rsid w:val="00213CD2"/>
    <w:rsid w:val="00BB1D4B"/>
    <w:rsid w:val="00E5446B"/>
    <w:rsid w:val="00FE597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C4B84"/>
  <w15:chartTrackingRefBased/>
  <w15:docId w15:val="{064F7CB1-70F8-4DAB-8A36-1E055C915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E59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E59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E597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E597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E597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E597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E597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E597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E597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597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E597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E597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E597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E597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E597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E5976"/>
    <w:rPr>
      <w:rFonts w:eastAsiaTheme="majorEastAsia" w:cstheme="majorBidi"/>
      <w:color w:val="595959" w:themeColor="text1" w:themeTint="A6"/>
    </w:rPr>
  </w:style>
  <w:style w:type="character" w:customStyle="1" w:styleId="80">
    <w:name w:val="Заголовок 8 Знак"/>
    <w:basedOn w:val="a0"/>
    <w:link w:val="8"/>
    <w:uiPriority w:val="9"/>
    <w:semiHidden/>
    <w:rsid w:val="00FE597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E5976"/>
    <w:rPr>
      <w:rFonts w:eastAsiaTheme="majorEastAsia" w:cstheme="majorBidi"/>
      <w:color w:val="272727" w:themeColor="text1" w:themeTint="D8"/>
    </w:rPr>
  </w:style>
  <w:style w:type="paragraph" w:styleId="a3">
    <w:name w:val="Title"/>
    <w:basedOn w:val="a"/>
    <w:next w:val="a"/>
    <w:link w:val="a4"/>
    <w:uiPriority w:val="10"/>
    <w:qFormat/>
    <w:rsid w:val="00FE59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E59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597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E597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E5976"/>
    <w:pPr>
      <w:spacing w:before="160"/>
      <w:jc w:val="center"/>
    </w:pPr>
    <w:rPr>
      <w:i/>
      <w:iCs/>
      <w:color w:val="404040" w:themeColor="text1" w:themeTint="BF"/>
    </w:rPr>
  </w:style>
  <w:style w:type="character" w:customStyle="1" w:styleId="22">
    <w:name w:val="Цитата 2 Знак"/>
    <w:basedOn w:val="a0"/>
    <w:link w:val="21"/>
    <w:uiPriority w:val="29"/>
    <w:rsid w:val="00FE5976"/>
    <w:rPr>
      <w:i/>
      <w:iCs/>
      <w:color w:val="404040" w:themeColor="text1" w:themeTint="BF"/>
    </w:rPr>
  </w:style>
  <w:style w:type="paragraph" w:styleId="a7">
    <w:name w:val="List Paragraph"/>
    <w:basedOn w:val="a"/>
    <w:uiPriority w:val="34"/>
    <w:qFormat/>
    <w:rsid w:val="00FE5976"/>
    <w:pPr>
      <w:ind w:left="720"/>
      <w:contextualSpacing/>
    </w:pPr>
  </w:style>
  <w:style w:type="character" w:styleId="a8">
    <w:name w:val="Intense Emphasis"/>
    <w:basedOn w:val="a0"/>
    <w:uiPriority w:val="21"/>
    <w:qFormat/>
    <w:rsid w:val="00FE5976"/>
    <w:rPr>
      <w:i/>
      <w:iCs/>
      <w:color w:val="0F4761" w:themeColor="accent1" w:themeShade="BF"/>
    </w:rPr>
  </w:style>
  <w:style w:type="paragraph" w:styleId="a9">
    <w:name w:val="Intense Quote"/>
    <w:basedOn w:val="a"/>
    <w:next w:val="a"/>
    <w:link w:val="aa"/>
    <w:uiPriority w:val="30"/>
    <w:qFormat/>
    <w:rsid w:val="00FE59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E5976"/>
    <w:rPr>
      <w:i/>
      <w:iCs/>
      <w:color w:val="0F4761" w:themeColor="accent1" w:themeShade="BF"/>
    </w:rPr>
  </w:style>
  <w:style w:type="character" w:styleId="ab">
    <w:name w:val="Intense Reference"/>
    <w:basedOn w:val="a0"/>
    <w:uiPriority w:val="32"/>
    <w:qFormat/>
    <w:rsid w:val="00FE5976"/>
    <w:rPr>
      <w:b/>
      <w:bCs/>
      <w:smallCaps/>
      <w:color w:val="0F4761" w:themeColor="accent1" w:themeShade="BF"/>
      <w:spacing w:val="5"/>
    </w:rPr>
  </w:style>
  <w:style w:type="table" w:styleId="ac">
    <w:name w:val="Table Grid"/>
    <w:basedOn w:val="a1"/>
    <w:uiPriority w:val="39"/>
    <w:rsid w:val="00FE5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26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3.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10</Pages>
  <Words>1869</Words>
  <Characters>10654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Айгуль Жамантаева</dc:creator>
  <cp:keywords/>
  <dc:description/>
  <cp:lastModifiedBy>Айгуль Жамантаева</cp:lastModifiedBy>
  <cp:revision>1</cp:revision>
  <dcterms:created xsi:type="dcterms:W3CDTF">2024-11-01T18:15:00Z</dcterms:created>
  <dcterms:modified xsi:type="dcterms:W3CDTF">2024-11-01T18:44:00Z</dcterms:modified>
</cp:coreProperties>
</file>