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97696" w14:textId="77777777"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F773F4B" w14:textId="1CFFF118"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724D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7CC4022D" w14:textId="169BBAB8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69461B3" w14:textId="0361AC66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0574D27E" w14:textId="6C278211" w:rsidR="00517EE9" w:rsidRPr="00FC0EF9" w:rsidRDefault="00724D6E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 Мұсабеков Б</w:t>
      </w:r>
    </w:p>
    <w:p w14:paraId="6DBBE3AB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14:paraId="6D237DBF" w14:textId="77777777" w:rsidTr="00517EE9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044A" w14:textId="77777777" w:rsidR="00517EE9" w:rsidRPr="00FC0EF9" w:rsidRDefault="00517EE9" w:rsidP="0051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14:paraId="6B4DE1E6" w14:textId="77777777" w:rsidTr="00517EE9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F3B0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5E9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5EF1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F5FA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B0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14:paraId="15FEE3EF" w14:textId="77777777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23E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056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E189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298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C577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82566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7240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3F4AB5E3" w14:textId="77777777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B03D7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3BE8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DCDD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0339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6A04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D9CC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1F61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6A8288A3" w14:textId="77777777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A3A7" w14:textId="507278AB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FD82" w14:textId="71CD40F9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6112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34C6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73E2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F8AED" w14:textId="13A69852" w:rsidR="00517EE9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1A09B" w14:textId="77777777"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337A" w14:textId="75129E39" w:rsidR="00517EE9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7D27F60B" w14:textId="77777777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EE35D" w14:textId="587A5801" w:rsidR="006112B0" w:rsidRPr="00FC0EF9" w:rsidRDefault="006112B0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53038" w14:textId="04D05398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7881F" w14:textId="3FADFC6D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DD472" w14:textId="77777777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BE253" w14:textId="10B9C781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63383" w14:textId="4227548A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30C9F" w14:textId="1D67AF81" w:rsidR="006112B0" w:rsidRPr="00FC0EF9" w:rsidRDefault="006112B0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73217C" w14:paraId="11AB2533" w14:textId="77777777" w:rsidTr="00517EE9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D3B2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783"/>
              <w:gridCol w:w="3923"/>
            </w:tblGrid>
            <w:tr w:rsidR="00517EE9" w:rsidRPr="00FC0EF9" w14:paraId="1212FE50" w14:textId="77777777" w:rsidTr="00FC0EF9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861E84" w14:textId="77777777" w:rsidR="00517EE9" w:rsidRPr="00FC0EF9" w:rsidRDefault="00517EE9" w:rsidP="00517E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D9967" w14:textId="77777777"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2CA2C" w14:textId="77777777"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73217C" w14:paraId="62738B6B" w14:textId="77777777" w:rsidTr="00FC0EF9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B2EE25" w14:textId="77777777" w:rsidR="00517EE9" w:rsidRPr="00FC0EF9" w:rsidRDefault="00517EE9" w:rsidP="00517EE9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3CBC8F" w14:textId="77777777" w:rsidR="0073217C" w:rsidRPr="0073217C" w:rsidRDefault="0073217C" w:rsidP="0073217C">
                  <w:pPr>
                    <w:widowControl w:val="0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autoSpaceDE w:val="0"/>
                    <w:autoSpaceDN w:val="0"/>
                    <w:spacing w:after="0" w:line="240" w:lineRule="auto"/>
                    <w:ind w:right="198" w:hanging="1151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 w:bidi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 w:eastAsia="ru-RU" w:bidi="ru-RU"/>
                    </w:rPr>
      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талдау)</w:t>
                  </w:r>
                </w:p>
                <w:p w14:paraId="611A6DDF" w14:textId="77777777" w:rsidR="0073217C" w:rsidRPr="0073217C" w:rsidRDefault="0073217C" w:rsidP="0073217C">
                  <w:pPr>
                    <w:widowControl w:val="0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autoSpaceDE w:val="0"/>
                    <w:autoSpaceDN w:val="0"/>
                    <w:spacing w:after="0" w:line="240" w:lineRule="auto"/>
                    <w:ind w:right="198" w:hanging="1151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 w:bidi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 w:eastAsia="ru-RU" w:bidi="ru-RU"/>
                    </w:rPr>
                    <w:t>11.3.1.1 – шаруашылық және тұтыну салалары бойынша табиғатты пайдалануды реттеу механизмінт алдау;</w:t>
                  </w:r>
                </w:p>
                <w:p w14:paraId="0B2D0A4D" w14:textId="4DF5FF7E" w:rsidR="00FC0EF9" w:rsidRPr="006112B0" w:rsidRDefault="0073217C" w:rsidP="0073217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17C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сипаттау және талдау)</w:t>
                  </w:r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pPr w:leftFromText="180" w:rightFromText="180" w:vertAnchor="page" w:horzAnchor="margin" w:tblpY="402"/>
                    <w:tblW w:w="107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21"/>
                  </w:tblGrid>
                  <w:tr w:rsidR="0073217C" w:rsidRPr="00173808" w14:paraId="5E5F683C" w14:textId="77777777" w:rsidTr="00D06514">
                    <w:trPr>
                      <w:trHeight w:val="3613"/>
                    </w:trPr>
                    <w:tc>
                      <w:tcPr>
                        <w:tcW w:w="392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907242C" w14:textId="77777777" w:rsidR="0073217C" w:rsidRDefault="0073217C" w:rsidP="0073217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2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</w:pPr>
                        <w:r w:rsidRPr="002B7F73">
                          <w:rPr>
                            <w:rFonts w:ascii="Times New Roman" w:hAnsi="Times New Roman"/>
                            <w:color w:val="000000"/>
                            <w:spacing w:val="2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 xml:space="preserve">11.3.1.2 – табиғатты пайдалану түрлерінің заңнамалық тәртіппен бекітілген нормаларға сәйкестігін анықтау </w:t>
                        </w:r>
                      </w:p>
                      <w:p w14:paraId="0203945D" w14:textId="77777777" w:rsidR="0073217C" w:rsidRPr="00173808" w:rsidRDefault="0073217C" w:rsidP="0073217C">
                        <w:pPr>
                          <w:pStyle w:val="a3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2B7F73">
                          <w:rPr>
                            <w:rFonts w:ascii="Times New Roman" w:hAnsi="Times New Roman"/>
                            <w:color w:val="000000"/>
                            <w:spacing w:val="2"/>
                            <w:sz w:val="24"/>
                            <w:szCs w:val="24"/>
                            <w:shd w:val="clear" w:color="auto" w:fill="FFFFFF"/>
                            <w:lang w:val="kk-KZ"/>
                          </w:rPr>
                          <w:t>11.2.2.2 - геоақпараттық әдістер мен геоақпараттық жүйелер (ГАЖ) технологияларының ерекшеліктерін, басқа ғылымдар мен өндіріс салаларымен байланыстарын түсіндіру</w:t>
                        </w:r>
                      </w:p>
                    </w:tc>
                  </w:tr>
                </w:tbl>
                <w:p w14:paraId="10CEA3EE" w14:textId="77777777" w:rsidR="00517EE9" w:rsidRPr="0073217C" w:rsidRDefault="00517EE9" w:rsidP="00724D6E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5B87D4A" w14:textId="77777777"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DBEDA89" w14:textId="2750D20D" w:rsidR="00517EE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B2822A1" w14:textId="77777777" w:rsidR="0073217C" w:rsidRPr="0073217C" w:rsidRDefault="0073217C" w:rsidP="0073217C">
      <w:pPr>
        <w:widowControl w:val="0"/>
        <w:numPr>
          <w:ilvl w:val="3"/>
          <w:numId w:val="1"/>
        </w:numPr>
        <w:tabs>
          <w:tab w:val="left" w:pos="1348"/>
          <w:tab w:val="left" w:pos="1349"/>
          <w:tab w:val="left" w:pos="3039"/>
          <w:tab w:val="left" w:pos="3814"/>
          <w:tab w:val="left" w:pos="4423"/>
          <w:tab w:val="left" w:pos="5408"/>
        </w:tabs>
        <w:autoSpaceDE w:val="0"/>
        <w:autoSpaceDN w:val="0"/>
        <w:spacing w:after="0" w:line="240" w:lineRule="auto"/>
        <w:ind w:right="19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 w:bidi="ru-RU"/>
        </w:rPr>
      </w:pPr>
      <w:r w:rsidRPr="007321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 w:eastAsia="ru-RU" w:bidi="ru-RU"/>
        </w:rPr>
        <w:t>шаруашылық және тұтыну салалары бойынша табиғатты пайдалануды реттеу механизмінт алдау;</w:t>
      </w:r>
    </w:p>
    <w:p w14:paraId="629714FD" w14:textId="2DC56317" w:rsidR="00724D6E" w:rsidRPr="006112B0" w:rsidRDefault="0073217C" w:rsidP="007321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217C">
        <w:rPr>
          <w:color w:val="000000"/>
          <w:spacing w:val="2"/>
          <w:sz w:val="24"/>
          <w:szCs w:val="24"/>
          <w:shd w:val="clear" w:color="auto" w:fill="FFFFFF"/>
          <w:lang w:val="kk-KZ"/>
        </w:rPr>
        <w:t>сипаттау және талдау)</w:t>
      </w:r>
    </w:p>
    <w:p w14:paraId="1FBFEF0A" w14:textId="602E9827" w:rsidR="00FC0EF9" w:rsidRPr="00724D6E" w:rsidRDefault="00517EE9" w:rsidP="00724D6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 қиындықтардың себептері</w:t>
      </w:r>
      <w:r w:rsidR="00FC0EF9" w:rsidRPr="00611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20980" w14:textId="688EF607" w:rsidR="00517EE9" w:rsidRPr="006112B0" w:rsidRDefault="00517EE9" w:rsidP="006112B0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1E312BF" w14:textId="5A9C1991"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   </w:t>
      </w:r>
      <w:r w:rsid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6F52F969" w14:textId="77777777" w:rsidR="00517EE9" w:rsidRPr="006112B0" w:rsidRDefault="00517EE9">
      <w:pPr>
        <w:rPr>
          <w:rFonts w:ascii="Times New Roman" w:hAnsi="Times New Roman" w:cs="Times New Roman"/>
          <w:lang w:val="kk-KZ"/>
        </w:rPr>
      </w:pPr>
    </w:p>
    <w:p w14:paraId="5D37162F" w14:textId="77777777" w:rsidR="00FC0EF9" w:rsidRPr="006112B0" w:rsidRDefault="00FC0EF9">
      <w:pPr>
        <w:rPr>
          <w:rFonts w:ascii="Times New Roman" w:hAnsi="Times New Roman" w:cs="Times New Roman"/>
          <w:lang w:val="kk-KZ"/>
        </w:rPr>
      </w:pPr>
    </w:p>
    <w:p w14:paraId="255AF400" w14:textId="77777777" w:rsidR="00406058" w:rsidRDefault="00406058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4F5F32" w14:textId="77777777"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903C7AC" w14:textId="1E86987F"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</w:t>
      </w:r>
      <w:r w:rsidR="00724D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ралы мәліметтер ІІ тоқсан география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010FE868" w14:textId="11AE4518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A5385DE" w14:textId="55E45B3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lastRenderedPageBreak/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143764E" w14:textId="53D07A92" w:rsidR="00517EE9" w:rsidRPr="00FC0EF9" w:rsidRDefault="00724D6E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241E7FC8" w14:textId="77777777"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14:paraId="6FD4DCC3" w14:textId="77777777" w:rsidTr="002410F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8CF48" w14:textId="77777777" w:rsidR="00517EE9" w:rsidRPr="00FC0EF9" w:rsidRDefault="00517EE9" w:rsidP="002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14:paraId="78A7BA47" w14:textId="77777777" w:rsidTr="002410F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1C5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77BE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0A61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F9F2F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B327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14:paraId="7C91D165" w14:textId="77777777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313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51A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9BF6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DE7E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7578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537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AB72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357B2151" w14:textId="77777777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1BA9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E19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A098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AE68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BCB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B5E80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250C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14:paraId="02BF9236" w14:textId="77777777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9DFBD" w14:textId="2D89F16F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4228" w14:textId="15614906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D2F8" w14:textId="77777777"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5727" w14:textId="77777777" w:rsidR="00517EE9" w:rsidRPr="00FC0EF9" w:rsidRDefault="00517EE9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2B97" w14:textId="05DD72AD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21115" w14:textId="578E3EFB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0236" w14:textId="3EA2957E" w:rsidR="00517EE9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0D0F78A3" w14:textId="77777777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EB511" w14:textId="3DCD4B8B" w:rsidR="006112B0" w:rsidRPr="00FC0EF9" w:rsidRDefault="006112B0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51C39" w14:textId="6A2C2E6A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8A8BF" w14:textId="77777777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E92EA" w14:textId="77777777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6C14C" w14:textId="7F8B3E01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537C" w14:textId="1BD69CE8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9827A" w14:textId="11AA67AF" w:rsidR="006112B0" w:rsidRPr="00FC0EF9" w:rsidRDefault="006112B0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60%</w:t>
            </w:r>
          </w:p>
        </w:tc>
      </w:tr>
      <w:tr w:rsidR="00517EE9" w:rsidRPr="0073217C" w14:paraId="09A4006C" w14:textId="77777777" w:rsidTr="002410F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D043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517EE9" w:rsidRPr="00FC0EF9" w14:paraId="44B8DB29" w14:textId="77777777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3A63BD" w14:textId="77777777" w:rsidR="00517EE9" w:rsidRPr="00FC0EF9" w:rsidRDefault="00517EE9" w:rsidP="002410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0FDC4" w14:textId="77777777"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40C4E" w14:textId="77777777"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73217C" w14:paraId="79E81CE8" w14:textId="77777777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BC9109" w14:textId="77777777" w:rsidR="00517EE9" w:rsidRPr="00FC0EF9" w:rsidRDefault="00517EE9" w:rsidP="002410F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D27B4E4" w14:textId="77777777" w:rsidR="0073217C" w:rsidRPr="0073217C" w:rsidRDefault="00B215DE" w:rsidP="0073217C">
                  <w:pPr>
                    <w:widowControl w:val="0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autoSpaceDE w:val="0"/>
                    <w:autoSpaceDN w:val="0"/>
                    <w:spacing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 w:bidi="ru-RU"/>
                    </w:rPr>
                  </w:pPr>
                  <w:r w:rsidRPr="00B215D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73217C" w:rsidRPr="007321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 w:eastAsia="ru-RU" w:bidi="ru-RU"/>
                    </w:rPr>
      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талдау)</w:t>
                  </w:r>
                </w:p>
                <w:p w14:paraId="7753873C" w14:textId="77777777" w:rsidR="0073217C" w:rsidRPr="0073217C" w:rsidRDefault="0073217C" w:rsidP="0073217C">
                  <w:pPr>
                    <w:widowControl w:val="0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autoSpaceDE w:val="0"/>
                    <w:autoSpaceDN w:val="0"/>
                    <w:spacing w:after="0" w:line="240" w:lineRule="auto"/>
                    <w:ind w:right="198" w:hanging="1151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 w:bidi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 w:eastAsia="ru-RU" w:bidi="ru-RU"/>
                    </w:rPr>
                    <w:t>11.3.1.1 – шаруашылық және тұтыну салалары бойынша табиғатты пайдалануды реттеу механизмінт алдау;</w:t>
                  </w:r>
                </w:p>
                <w:p w14:paraId="69567E21" w14:textId="5A78051A" w:rsidR="00517EE9" w:rsidRPr="00FC0EF9" w:rsidRDefault="0073217C" w:rsidP="0073217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сипаттау және талдау)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pPr w:leftFromText="180" w:rightFromText="180" w:vertAnchor="page" w:horzAnchor="margin" w:tblpY="402"/>
                    <w:tblW w:w="107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21"/>
                  </w:tblGrid>
                  <w:tr w:rsidR="0073217C" w:rsidRPr="00173808" w14:paraId="254222D8" w14:textId="77777777" w:rsidTr="00D06514">
                    <w:trPr>
                      <w:trHeight w:val="3613"/>
                    </w:trPr>
                    <w:tc>
                      <w:tcPr>
                        <w:tcW w:w="392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85471E2" w14:textId="77777777" w:rsidR="0073217C" w:rsidRPr="0073217C" w:rsidRDefault="0073217C" w:rsidP="0073217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321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11.6.1.4 - жұқа пленкаға түскен және </w:t>
                        </w:r>
                      </w:p>
                      <w:p w14:paraId="1AA1AA58" w14:textId="77777777" w:rsidR="0073217C" w:rsidRPr="0073217C" w:rsidRDefault="0073217C" w:rsidP="0073217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321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шағылған жарықтардан пайда болған </w:t>
                        </w:r>
                      </w:p>
                      <w:p w14:paraId="4710B122" w14:textId="77777777" w:rsidR="0073217C" w:rsidRPr="0073217C" w:rsidRDefault="0073217C" w:rsidP="0073217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321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интерференциялық максимумдар мен </w:t>
                        </w:r>
                      </w:p>
                      <w:p w14:paraId="666843E9" w14:textId="77777777" w:rsidR="0073217C" w:rsidRPr="0073217C" w:rsidRDefault="0073217C" w:rsidP="0073217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321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минимумдарды бақылау шарттарын </w:t>
                        </w:r>
                      </w:p>
                      <w:p w14:paraId="51898F0F" w14:textId="49022453" w:rsidR="0073217C" w:rsidRPr="00173808" w:rsidRDefault="0073217C" w:rsidP="0073217C">
                        <w:pPr>
                          <w:pStyle w:val="a3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73217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анықтау</w:t>
                        </w:r>
                      </w:p>
                    </w:tc>
                  </w:tr>
                </w:tbl>
                <w:p w14:paraId="0521B9F8" w14:textId="17327ADA" w:rsidR="00517EE9" w:rsidRPr="00FC0EF9" w:rsidRDefault="00517EE9" w:rsidP="00725A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8A9EADD" w14:textId="77777777"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73B0E46E" w14:textId="1EF52DCA" w:rsidR="00517EE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EEA5681" w14:textId="77777777" w:rsidR="00724D6E" w:rsidRPr="00FC0EF9" w:rsidRDefault="00724D6E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F346F55" w14:textId="0886303C" w:rsidR="00B01B71" w:rsidRPr="006112B0" w:rsidRDefault="00517EE9" w:rsidP="00B01B71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 қиындықтардың себептері</w:t>
      </w:r>
      <w:r w:rsidR="00B01B71" w:rsidRPr="006112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1B71" w:rsidRPr="00B01B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99FEDB0" w14:textId="77777777" w:rsidR="00517EE9" w:rsidRPr="00FC0EF9" w:rsidRDefault="00517EE9" w:rsidP="00B01B7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076E62AA" w14:textId="77777777" w:rsidR="00517EE9" w:rsidRPr="00FC0EF9" w:rsidRDefault="00517EE9" w:rsidP="00517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0CBD2A0" w14:textId="698F2BF7" w:rsidR="003931D2" w:rsidRPr="006112B0" w:rsidRDefault="00517EE9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="00724D6E" w:rsidRP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</w:p>
    <w:p w14:paraId="165C06D0" w14:textId="77777777"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37E265D" w14:textId="77777777"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DAFAC6" w14:textId="77777777" w:rsidR="003931D2" w:rsidRPr="00FC0EF9" w:rsidRDefault="003931D2" w:rsidP="006112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3D33168" w14:textId="45B87A00"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</w:t>
      </w:r>
      <w:r w:rsidR="00724D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алы мәліметтер ІІІ тоқсан география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681B3473" w14:textId="7D389921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6B81F87" w14:textId="3D7241B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1-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109E72A2" w14:textId="73B379EC" w:rsidR="003931D2" w:rsidRPr="00FC0EF9" w:rsidRDefault="00724D6E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29A07C9B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7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14:paraId="7E9F5B66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9124A" w14:textId="77777777"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ТЖБ нәтижелерінің талдауы</w:t>
            </w:r>
          </w:p>
        </w:tc>
      </w:tr>
      <w:tr w:rsidR="003931D2" w:rsidRPr="00FC0EF9" w14:paraId="535793C0" w14:textId="77777777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52F0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96D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347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467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2F61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14:paraId="4C545EF1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FBB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D34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3A4A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72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2747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0D5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869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0BED51DF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28B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637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E9E1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3D2C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920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117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7E6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47D37918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95AE" w14:textId="0D687573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FA7E" w14:textId="58A12A98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6112B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9C26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389D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1E4F0" w14:textId="50BA0E9E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86F14" w14:textId="12BC0B40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2C54" w14:textId="40C3FB61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  <w:r w:rsidR="003931D2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4D7D9404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C6D62" w14:textId="737A6F54" w:rsidR="006112B0" w:rsidRPr="006112B0" w:rsidRDefault="006112B0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1D315B" w14:textId="1DDAC00B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B20FE" w14:textId="40AD2CE6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D54D6" w14:textId="77777777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8828" w14:textId="7DF1C733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04E61" w14:textId="3F73FDAB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BD601" w14:textId="5594B1DB" w:rsidR="006112B0" w:rsidRPr="00B91111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931D2" w:rsidRPr="00724D6E" w14:paraId="14FEFA44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ABF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6804"/>
              <w:gridCol w:w="3111"/>
            </w:tblGrid>
            <w:tr w:rsidR="003931D2" w:rsidRPr="00FC0EF9" w14:paraId="746C8758" w14:textId="77777777" w:rsidTr="006112B0">
              <w:trPr>
                <w:trHeight w:val="821"/>
              </w:trPr>
              <w:tc>
                <w:tcPr>
                  <w:tcW w:w="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7B20BD" w14:textId="77777777"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A3B3D9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1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766B7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724D6E" w14:paraId="34D610EB" w14:textId="77777777" w:rsidTr="006112B0">
              <w:trPr>
                <w:trHeight w:val="3613"/>
              </w:trPr>
              <w:tc>
                <w:tcPr>
                  <w:tcW w:w="7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912765" w14:textId="77777777"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8329785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11.2.6.1 Тұқым қуалайтын өзгергіштік пен эволюция  арасындағы өзара байланысты түсіндір</w:t>
                  </w:r>
                </w:p>
                <w:p w14:paraId="47EBC3D3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11.2.6.2 Эволюция үдерісіне әсер ететін факторларды талдау</w:t>
                  </w:r>
                </w:p>
                <w:p w14:paraId="3AC44EE5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11.2.6.3 Эволюция дәлелдемелерін талдау</w:t>
                  </w:r>
                </w:p>
                <w:p w14:paraId="1C85AADD" w14:textId="09ED5F9C" w:rsidR="003931D2" w:rsidRPr="00406058" w:rsidRDefault="003931D2" w:rsidP="00B01B7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8C629AD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11.3.1.2 – табиғатты пайдалану түрлерінің заңнамалық тәртіппен бекітілген нормаларға сәйкестігін анықтау </w:t>
                  </w:r>
                </w:p>
                <w:p w14:paraId="05CA16B7" w14:textId="6539C982" w:rsidR="003931D2" w:rsidRPr="00FC0EF9" w:rsidRDefault="0073217C" w:rsidP="0073217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11.2.2.2 - геоақпараттық әдістер мен геоақпараттық жүйелер (ГАЖ) технологияларының ерекшеліктерін, басқа ғылымдар мен өндіріс салаларымен байланыстарын түсіндіру</w:t>
                  </w:r>
                </w:p>
              </w:tc>
            </w:tr>
          </w:tbl>
          <w:p w14:paraId="1353E82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112B0" w:rsidRPr="00724D6E" w14:paraId="6A4A01FC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958C" w14:textId="77777777" w:rsidR="006112B0" w:rsidRPr="00FC0EF9" w:rsidRDefault="006112B0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8FDF484" w14:textId="113E6B3A" w:rsidR="00B01B71" w:rsidRDefault="00B01B71" w:rsidP="006112B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</w:p>
    <w:p w14:paraId="444B57FE" w14:textId="77777777" w:rsidR="0073217C" w:rsidRPr="0073217C" w:rsidRDefault="0073217C" w:rsidP="0073217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17C">
        <w:rPr>
          <w:rFonts w:ascii="Times New Roman" w:hAnsi="Times New Roman" w:cs="Times New Roman"/>
          <w:sz w:val="24"/>
          <w:szCs w:val="24"/>
          <w:lang w:val="kk-KZ"/>
        </w:rPr>
        <w:t>10.1.7.1</w:t>
      </w:r>
      <w:r w:rsidRPr="0073217C">
        <w:rPr>
          <w:rFonts w:ascii="Times New Roman" w:hAnsi="Times New Roman" w:cs="Times New Roman"/>
          <w:sz w:val="24"/>
          <w:szCs w:val="24"/>
          <w:lang w:val="kk-KZ"/>
        </w:rPr>
        <w:tab/>
        <w:t>шаруашылық және тұтыну салалары бойынша табиғатты пайдалануды реттеу механизмінт алдау;</w:t>
      </w:r>
    </w:p>
    <w:p w14:paraId="22A450BC" w14:textId="197B7A07" w:rsidR="00724D6E" w:rsidRDefault="0073217C" w:rsidP="0073217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217C">
        <w:rPr>
          <w:rFonts w:ascii="Times New Roman" w:hAnsi="Times New Roman" w:cs="Times New Roman"/>
          <w:sz w:val="24"/>
          <w:szCs w:val="24"/>
          <w:lang w:val="kk-KZ"/>
        </w:rPr>
        <w:t>сипаттау және талдау)</w:t>
      </w:r>
    </w:p>
    <w:p w14:paraId="580322D5" w14:textId="779B05E7" w:rsidR="00406058" w:rsidRPr="00B91111" w:rsidRDefault="003931D2" w:rsidP="00724D6E">
      <w:pPr>
        <w:pStyle w:val="a3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FC0EF9">
        <w:rPr>
          <w:rFonts w:eastAsia="Times New Roman"/>
          <w:b/>
          <w:color w:val="000000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14:paraId="6B0657E8" w14:textId="06DBFBAE" w:rsidR="00406058" w:rsidRDefault="003931D2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</w:t>
      </w:r>
      <w:r w:rsidR="00406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дысы бойынша жоспарланған жұмыс</w:t>
      </w:r>
      <w:r w:rsidR="00B9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6D674BDA" w14:textId="61C76E71" w:rsidR="00406058" w:rsidRPr="009A54FC" w:rsidRDefault="00424ABD" w:rsidP="009A54FC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Пән  Мұғалімдері</w:t>
      </w:r>
      <w:r w:rsidR="003931D2"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  <w:bookmarkStart w:id="0" w:name="_GoBack"/>
      <w:bookmarkEnd w:id="0"/>
      <w:r w:rsidR="00517EE9"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</w:p>
    <w:p w14:paraId="2ED5CBAE" w14:textId="6C4EDFF3" w:rsidR="003931D2" w:rsidRPr="00FC0EF9" w:rsidRDefault="003931D2" w:rsidP="00406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5AF391D3" w14:textId="59204CF7" w:rsidR="003931D2" w:rsidRPr="00FC0EF9" w:rsidRDefault="003931D2" w:rsidP="003931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</w:t>
      </w:r>
      <w:r w:rsidR="00724D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ралы мәліметтер ІV тоқсан география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4D2E2DA8" w14:textId="48734574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а,ә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9A7658" w14:textId="5DCD3C51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1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-202</w:t>
      </w:r>
      <w:r w:rsidR="006112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63BB18E2" w14:textId="55BF7047" w:rsidR="003931D2" w:rsidRPr="00FC0EF9" w:rsidRDefault="00724D6E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</w:t>
      </w:r>
      <w:r w:rsidRP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1BB68D51" w14:textId="77777777" w:rsidR="003931D2" w:rsidRPr="00FC0EF9" w:rsidRDefault="003931D2" w:rsidP="003931D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34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3931D2" w:rsidRPr="00FC0EF9" w14:paraId="5E58833C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0F87" w14:textId="77777777" w:rsidR="003931D2" w:rsidRPr="00FC0EF9" w:rsidRDefault="003931D2" w:rsidP="0039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ТЖБ нәтижелерінің талдауы</w:t>
            </w:r>
          </w:p>
        </w:tc>
      </w:tr>
      <w:tr w:rsidR="003931D2" w:rsidRPr="00FC0EF9" w14:paraId="324363BE" w14:textId="77777777" w:rsidTr="003931D2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82CC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721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0672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035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8508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3931D2" w:rsidRPr="00FC0EF9" w14:paraId="02005E60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2FC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21F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C272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4E5A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C2B7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AF28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9914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76A85D81" w14:textId="77777777" w:rsidTr="003931D2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2EA3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120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C68E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DC9F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8B1F5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B09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4740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1D2" w:rsidRPr="00FC0EF9" w14:paraId="10F60AD1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1659" w14:textId="3F7AE35A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11 </w:t>
            </w:r>
            <w:r w:rsidR="00611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312C" w14:textId="7F5E597A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11A7B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1D50B" w14:textId="77777777" w:rsidR="003931D2" w:rsidRPr="00FC0EF9" w:rsidRDefault="003931D2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70AA6" w14:textId="26DD931F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3B53" w14:textId="4EB9F125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0C1C1" w14:textId="287EC4C7" w:rsidR="003931D2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71</w:t>
            </w:r>
            <w:r w:rsidR="003931D2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12B0" w:rsidRPr="00FC0EF9" w14:paraId="17F870D5" w14:textId="77777777" w:rsidTr="003931D2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52001" w14:textId="23CBF45A" w:rsidR="006112B0" w:rsidRPr="00B91111" w:rsidRDefault="00B91111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9AA9F" w14:textId="12F19728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358F8" w14:textId="1E2343BE" w:rsidR="006112B0" w:rsidRPr="00FC0EF9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91FAD" w14:textId="77777777" w:rsidR="006112B0" w:rsidRPr="00FC0EF9" w:rsidRDefault="006112B0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0F3CF" w14:textId="49EA9CD3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1C5F" w14:textId="488F2B76" w:rsidR="006112B0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B4FFC" w14:textId="2BA5BF76" w:rsidR="006112B0" w:rsidRPr="00B91111" w:rsidRDefault="00B91111" w:rsidP="003931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3931D2" w:rsidRPr="00FC0EF9" w14:paraId="48E77C1B" w14:textId="77777777" w:rsidTr="003931D2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B796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6723"/>
              <w:gridCol w:w="2801"/>
            </w:tblGrid>
            <w:tr w:rsidR="003931D2" w:rsidRPr="00FC0EF9" w14:paraId="54A9025C" w14:textId="77777777" w:rsidTr="0073217C">
              <w:trPr>
                <w:trHeight w:val="708"/>
              </w:trPr>
              <w:tc>
                <w:tcPr>
                  <w:tcW w:w="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D4D027" w14:textId="77777777" w:rsidR="003931D2" w:rsidRPr="00FC0EF9" w:rsidRDefault="003931D2" w:rsidP="003931D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26022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EA47B" w14:textId="77777777" w:rsidR="003931D2" w:rsidRPr="00FC0EF9" w:rsidRDefault="003931D2" w:rsidP="003931D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3931D2" w:rsidRPr="00FC0EF9" w14:paraId="137B9243" w14:textId="77777777" w:rsidTr="0073217C">
              <w:trPr>
                <w:trHeight w:val="3121"/>
              </w:trPr>
              <w:tc>
                <w:tcPr>
                  <w:tcW w:w="9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CC710A" w14:textId="77777777" w:rsidR="003931D2" w:rsidRPr="00FC0EF9" w:rsidRDefault="003931D2" w:rsidP="003931D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7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8E23FC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11.6.1.4 - жұқа пленкаға түскен және </w:t>
                  </w:r>
                </w:p>
                <w:p w14:paraId="3C076086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шағылған жарықтардан пайда болған </w:t>
                  </w:r>
                </w:p>
                <w:p w14:paraId="020ED6B1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интерференциялық максимумдар мен </w:t>
                  </w:r>
                </w:p>
                <w:p w14:paraId="0E4EE7E5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321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минимумдарды бақылау шарттарын </w:t>
                  </w:r>
                </w:p>
                <w:p w14:paraId="75C47F1F" w14:textId="0422FA63" w:rsidR="003931D2" w:rsidRPr="00724D6E" w:rsidRDefault="0073217C" w:rsidP="0073217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321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анықтау</w:t>
                  </w:r>
                </w:p>
              </w:tc>
              <w:tc>
                <w:tcPr>
                  <w:tcW w:w="28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B26482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11.2.6.1 Тұқым қуалайтын өзгергіштік пен эволюция  арасындағы өзара байланысты түсіндір</w:t>
                  </w:r>
                </w:p>
                <w:p w14:paraId="2BC6B342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11.2.6.2 Эволюция үдерісіне әсер ететін факторларды талдау</w:t>
                  </w:r>
                </w:p>
                <w:p w14:paraId="00D7B143" w14:textId="77777777" w:rsidR="0073217C" w:rsidRPr="0073217C" w:rsidRDefault="0073217C" w:rsidP="00732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73217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11.2.6.3 Эволюция дәлелдемелерін талдау</w:t>
                  </w:r>
                </w:p>
                <w:p w14:paraId="3B7F08A6" w14:textId="0DAFCCEE" w:rsidR="003931D2" w:rsidRPr="00FC0EF9" w:rsidRDefault="003931D2" w:rsidP="004060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6A6D289" w14:textId="77777777" w:rsidR="003931D2" w:rsidRPr="00FC0EF9" w:rsidRDefault="003931D2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0DC9BEF" w14:textId="77777777" w:rsidR="00B91111" w:rsidRDefault="00B91111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8F11A8" w14:textId="77777777" w:rsidR="00724D6E" w:rsidRDefault="003931D2" w:rsidP="003931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Тапсырмаларды орындау барысында білім алушыларда туындаған қиындықтар тізбесі:</w:t>
      </w:r>
    </w:p>
    <w:p w14:paraId="22D17CAC" w14:textId="77777777" w:rsidR="0073217C" w:rsidRPr="0073217C" w:rsidRDefault="003931D2" w:rsidP="007321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3217C" w:rsidRPr="00732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10.1.7.1</w:t>
      </w:r>
      <w:r w:rsidR="0073217C" w:rsidRPr="00732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  <w:t>шаруашылық және тұтыну салалары бойынша табиғатты пайдалануды реттеу механизмінт алдау;</w:t>
      </w:r>
    </w:p>
    <w:p w14:paraId="7390E355" w14:textId="59A8929F" w:rsidR="003931D2" w:rsidRPr="00FC0EF9" w:rsidRDefault="0073217C" w:rsidP="007321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32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сипаттау және талдау)</w:t>
      </w:r>
    </w:p>
    <w:p w14:paraId="52B0ACFC" w14:textId="69DB19AB" w:rsidR="009A54FC" w:rsidRDefault="003931D2" w:rsidP="009A54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14:paraId="2FD5F8C2" w14:textId="4052F04B" w:rsidR="003931D2" w:rsidRPr="00B91111" w:rsidRDefault="003931D2" w:rsidP="00B9111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3EB4FB53" w14:textId="2F079246" w:rsidR="003931D2" w:rsidRPr="00FC0EF9" w:rsidRDefault="003931D2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 </w:t>
      </w:r>
      <w:r w:rsidR="00724D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</w:t>
      </w:r>
    </w:p>
    <w:p w14:paraId="401A789E" w14:textId="77777777" w:rsidR="00517EE9" w:rsidRPr="00FC0EF9" w:rsidRDefault="00517EE9" w:rsidP="003931D2">
      <w:pPr>
        <w:rPr>
          <w:rFonts w:ascii="Times New Roman" w:hAnsi="Times New Roman" w:cs="Times New Roman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sectPr w:rsidR="00517EE9" w:rsidRPr="00FC0EF9" w:rsidSect="00406058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E0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1" w15:restartNumberingAfterBreak="0">
    <w:nsid w:val="49684D6D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2" w15:restartNumberingAfterBreak="0">
    <w:nsid w:val="594E4E67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8"/>
    <w:rsid w:val="003931D2"/>
    <w:rsid w:val="00406058"/>
    <w:rsid w:val="00424ABD"/>
    <w:rsid w:val="00517EE9"/>
    <w:rsid w:val="006112B0"/>
    <w:rsid w:val="00676AD2"/>
    <w:rsid w:val="00724D6E"/>
    <w:rsid w:val="00725A6F"/>
    <w:rsid w:val="0073217C"/>
    <w:rsid w:val="009A54FC"/>
    <w:rsid w:val="009F3996"/>
    <w:rsid w:val="00B01B71"/>
    <w:rsid w:val="00B215DE"/>
    <w:rsid w:val="00B91111"/>
    <w:rsid w:val="00BD1C68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00DA"/>
  <w15:docId w15:val="{6E71DBD6-B1E1-49B8-9F42-F760A70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00D9-FA08-473F-BF5A-37D85A55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5</cp:revision>
  <dcterms:created xsi:type="dcterms:W3CDTF">2024-11-14T10:48:00Z</dcterms:created>
  <dcterms:modified xsi:type="dcterms:W3CDTF">2024-11-19T08:24:00Z</dcterms:modified>
</cp:coreProperties>
</file>